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661" w:rsidRPr="0011650B" w:rsidRDefault="00FC6661" w:rsidP="0049039D">
      <w:pPr>
        <w:spacing w:after="0"/>
      </w:pPr>
    </w:p>
    <w:p w:rsidR="00FC6661" w:rsidRPr="0011650B" w:rsidRDefault="005D5649">
      <w:pPr>
        <w:pStyle w:val="Nagwek1"/>
        <w:rPr>
          <w:lang w:val="en-GB"/>
        </w:rPr>
      </w:pPr>
      <w:r w:rsidRPr="0011650B">
        <w:rPr>
          <w:lang w:val="en-GB"/>
        </w:rPr>
        <w:t xml:space="preserve">DESCRIPTION OF THE COURSE OF STUDY </w:t>
      </w:r>
    </w:p>
    <w:p w:rsidR="00FC6661" w:rsidRPr="0011650B" w:rsidRDefault="005D5649">
      <w:pPr>
        <w:spacing w:after="0"/>
        <w:ind w:left="19"/>
      </w:pPr>
      <w:r w:rsidRPr="0011650B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347" w:type="dxa"/>
        <w:tblInd w:w="19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2482"/>
        <w:gridCol w:w="270"/>
        <w:gridCol w:w="1174"/>
        <w:gridCol w:w="1477"/>
        <w:gridCol w:w="4944"/>
      </w:tblGrid>
      <w:tr w:rsidR="00FC6661" w:rsidRPr="0011650B" w:rsidTr="00F15F34">
        <w:trPr>
          <w:trHeight w:val="183"/>
        </w:trPr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661" w:rsidRPr="0011650B" w:rsidRDefault="005D5649">
            <w:pPr>
              <w:ind w:left="130"/>
              <w:rPr>
                <w:sz w:val="20"/>
                <w:szCs w:val="20"/>
              </w:rPr>
            </w:pPr>
            <w:r w:rsidRPr="001165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Course code 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:rsidR="00FC6661" w:rsidRPr="0011650B" w:rsidRDefault="005D5649">
            <w:pPr>
              <w:rPr>
                <w:sz w:val="20"/>
                <w:szCs w:val="20"/>
              </w:rPr>
            </w:pPr>
            <w:r w:rsidRPr="001165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3" w:type="dxa"/>
            <w:tcBorders>
              <w:top w:val="single" w:sz="8" w:space="0" w:color="000000"/>
              <w:left w:val="nil"/>
              <w:bottom w:val="single" w:sz="8" w:space="0" w:color="000000"/>
              <w:right w:val="double" w:sz="12" w:space="0" w:color="D9D9D9"/>
            </w:tcBorders>
            <w:shd w:val="clear" w:color="auto" w:fill="D9D9D9"/>
          </w:tcPr>
          <w:p w:rsidR="00FC6661" w:rsidRPr="0011650B" w:rsidRDefault="005D5649">
            <w:pPr>
              <w:ind w:left="5" w:right="-30"/>
              <w:jc w:val="both"/>
              <w:rPr>
                <w:sz w:val="20"/>
                <w:szCs w:val="20"/>
              </w:rPr>
            </w:pPr>
            <w:r w:rsidRPr="001165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477" w:type="dxa"/>
            <w:tcBorders>
              <w:top w:val="single" w:sz="8" w:space="0" w:color="000000"/>
              <w:left w:val="double" w:sz="12" w:space="0" w:color="D9D9D9"/>
              <w:bottom w:val="single" w:sz="8" w:space="0" w:color="000000"/>
              <w:right w:val="double" w:sz="10" w:space="0" w:color="D9D9D9"/>
            </w:tcBorders>
            <w:shd w:val="clear" w:color="auto" w:fill="D9D9D9"/>
          </w:tcPr>
          <w:p w:rsidR="00FC6661" w:rsidRPr="0011650B" w:rsidRDefault="005D5649">
            <w:pPr>
              <w:ind w:left="30"/>
              <w:rPr>
                <w:sz w:val="20"/>
                <w:szCs w:val="20"/>
              </w:rPr>
            </w:pPr>
            <w:r w:rsidRPr="001165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43" w:type="dxa"/>
            <w:tcBorders>
              <w:top w:val="single" w:sz="8" w:space="0" w:color="000000"/>
              <w:left w:val="double" w:sz="10" w:space="0" w:color="D9D9D9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FC6661" w:rsidRPr="0011650B" w:rsidRDefault="005D5649">
            <w:pPr>
              <w:ind w:left="-13"/>
              <w:rPr>
                <w:sz w:val="20"/>
                <w:szCs w:val="20"/>
              </w:rPr>
            </w:pPr>
            <w:r w:rsidRPr="001165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86F43" w:rsidRPr="00986F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0912.4.LEK.B.HM</w:t>
            </w:r>
          </w:p>
        </w:tc>
      </w:tr>
      <w:tr w:rsidR="00FC6661" w:rsidRPr="0011650B" w:rsidTr="00F15F34">
        <w:trPr>
          <w:trHeight w:val="436"/>
        </w:trPr>
        <w:tc>
          <w:tcPr>
            <w:tcW w:w="2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661" w:rsidRPr="0011650B" w:rsidRDefault="005D5649">
            <w:pPr>
              <w:ind w:left="130"/>
              <w:rPr>
                <w:sz w:val="20"/>
                <w:szCs w:val="20"/>
              </w:rPr>
            </w:pPr>
            <w:r w:rsidRPr="001165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Name of the course in </w:t>
            </w:r>
          </w:p>
          <w:p w:rsidR="00FC6661" w:rsidRPr="0011650B" w:rsidRDefault="005D5649">
            <w:pPr>
              <w:spacing w:after="192"/>
              <w:ind w:left="10"/>
              <w:rPr>
                <w:sz w:val="20"/>
                <w:szCs w:val="20"/>
              </w:rPr>
            </w:pPr>
            <w:r w:rsidRPr="001165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:rsidR="00FC6661" w:rsidRPr="0011650B" w:rsidRDefault="005D5649">
            <w:pPr>
              <w:ind w:left="10"/>
              <w:rPr>
                <w:sz w:val="20"/>
                <w:szCs w:val="20"/>
              </w:rPr>
            </w:pPr>
            <w:r w:rsidRPr="001165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661" w:rsidRPr="0011650B" w:rsidRDefault="005D5649">
            <w:pPr>
              <w:tabs>
                <w:tab w:val="center" w:pos="691"/>
                <w:tab w:val="center" w:pos="1321"/>
              </w:tabs>
              <w:rPr>
                <w:sz w:val="20"/>
                <w:szCs w:val="20"/>
              </w:rPr>
            </w:pPr>
            <w:r w:rsidRPr="001165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Polish </w:t>
            </w:r>
            <w:r w:rsidRPr="0011650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:rsidR="00FC6661" w:rsidRPr="0011650B" w:rsidRDefault="005D5649">
            <w:pPr>
              <w:rPr>
                <w:sz w:val="20"/>
                <w:szCs w:val="20"/>
              </w:rPr>
            </w:pPr>
            <w:r w:rsidRPr="001165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6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661" w:rsidRPr="0011650B" w:rsidRDefault="005D5649" w:rsidP="00F15F34">
            <w:pPr>
              <w:tabs>
                <w:tab w:val="center" w:pos="1369"/>
                <w:tab w:val="center" w:pos="2980"/>
              </w:tabs>
              <w:rPr>
                <w:sz w:val="20"/>
                <w:szCs w:val="20"/>
              </w:rPr>
            </w:pPr>
            <w:r w:rsidRPr="001165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1165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Historia medycyny </w:t>
            </w:r>
          </w:p>
        </w:tc>
      </w:tr>
      <w:tr w:rsidR="00FC6661" w:rsidRPr="0011650B" w:rsidTr="00F15F34">
        <w:trPr>
          <w:trHeight w:val="1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661" w:rsidRPr="0011650B" w:rsidRDefault="00FC6661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661" w:rsidRPr="0011650B" w:rsidRDefault="005D5649">
            <w:pPr>
              <w:tabs>
                <w:tab w:val="center" w:pos="681"/>
                <w:tab w:val="center" w:pos="1321"/>
              </w:tabs>
              <w:rPr>
                <w:sz w:val="20"/>
                <w:szCs w:val="20"/>
              </w:rPr>
            </w:pPr>
            <w:r w:rsidRPr="001165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English </w:t>
            </w:r>
            <w:r w:rsidRPr="0011650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6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661" w:rsidRPr="0011650B" w:rsidRDefault="005D5649">
            <w:pPr>
              <w:tabs>
                <w:tab w:val="center" w:pos="1369"/>
                <w:tab w:val="center" w:pos="2975"/>
              </w:tabs>
              <w:rPr>
                <w:sz w:val="20"/>
                <w:szCs w:val="20"/>
              </w:rPr>
            </w:pPr>
            <w:r w:rsidRPr="001165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1165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History of medicine </w:t>
            </w:r>
          </w:p>
        </w:tc>
      </w:tr>
    </w:tbl>
    <w:p w:rsidR="00FC6661" w:rsidRPr="0011650B" w:rsidRDefault="005D5649" w:rsidP="00F15F34">
      <w:pPr>
        <w:numPr>
          <w:ilvl w:val="0"/>
          <w:numId w:val="1"/>
        </w:numPr>
        <w:spacing w:after="0"/>
        <w:ind w:hanging="341"/>
      </w:pPr>
      <w:r w:rsidRPr="0011650B">
        <w:rPr>
          <w:rFonts w:ascii="Times New Roman" w:eastAsia="Times New Roman" w:hAnsi="Times New Roman" w:cs="Times New Roman"/>
          <w:b/>
          <w:sz w:val="20"/>
        </w:rPr>
        <w:t xml:space="preserve">LOCATION OF THE COURSE OF STUDY WITHIN THE SYSTEM OF STUDIES </w:t>
      </w:r>
      <w:r w:rsidRPr="0011650B">
        <w:rPr>
          <w:rFonts w:ascii="Times New Roman" w:eastAsia="Times New Roman" w:hAnsi="Times New Roman" w:cs="Times New Roman"/>
          <w:b/>
          <w:sz w:val="20"/>
        </w:rPr>
        <w:tab/>
      </w:r>
      <w:r w:rsidRPr="0011650B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398" w:type="dxa"/>
        <w:tblInd w:w="19" w:type="dxa"/>
        <w:tblCellMar>
          <w:top w:w="8" w:type="dxa"/>
          <w:right w:w="115" w:type="dxa"/>
        </w:tblCellMar>
        <w:tblLook w:val="04A0" w:firstRow="1" w:lastRow="0" w:firstColumn="1" w:lastColumn="0" w:noHBand="0" w:noVBand="1"/>
      </w:tblPr>
      <w:tblGrid>
        <w:gridCol w:w="5414"/>
        <w:gridCol w:w="4984"/>
      </w:tblGrid>
      <w:tr w:rsidR="00FC6661" w:rsidRPr="0011650B" w:rsidTr="00F15F34">
        <w:trPr>
          <w:trHeight w:val="199"/>
        </w:trPr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661" w:rsidRPr="0011650B" w:rsidRDefault="005D5649">
            <w:pPr>
              <w:tabs>
                <w:tab w:val="center" w:pos="2580"/>
                <w:tab w:val="center" w:pos="3642"/>
              </w:tabs>
            </w:pPr>
            <w:r w:rsidRPr="0011650B">
              <w:rPr>
                <w:rFonts w:ascii="Times New Roman" w:eastAsia="Times New Roman" w:hAnsi="Times New Roman" w:cs="Times New Roman"/>
                <w:b/>
                <w:sz w:val="20"/>
              </w:rPr>
              <w:t xml:space="preserve">1.1. Field of study </w:t>
            </w:r>
            <w:r w:rsidRPr="0011650B">
              <w:rPr>
                <w:rFonts w:ascii="Times New Roman" w:eastAsia="Times New Roman" w:hAnsi="Times New Roman" w:cs="Times New Roman"/>
                <w:b/>
                <w:sz w:val="20"/>
              </w:rPr>
              <w:tab/>
            </w:r>
            <w:r w:rsidRPr="0011650B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19"/>
              </w:rPr>
              <w:tab/>
              <w:t xml:space="preserve">  </w:t>
            </w:r>
          </w:p>
          <w:p w:rsidR="00FC6661" w:rsidRPr="0011650B" w:rsidRDefault="005D5649">
            <w:pPr>
              <w:ind w:left="10"/>
            </w:pPr>
            <w:r w:rsidRPr="0011650B"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2"/>
              </w:rPr>
              <w:tab/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2"/>
              </w:rPr>
              <w:tab/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2"/>
              </w:rPr>
              <w:tab/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2"/>
              </w:rPr>
              <w:tab/>
              <w:t xml:space="preserve"> </w:t>
            </w:r>
          </w:p>
        </w:tc>
        <w:tc>
          <w:tcPr>
            <w:tcW w:w="4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661" w:rsidRPr="0011650B" w:rsidRDefault="005D5649">
            <w:r w:rsidRPr="0011650B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20"/>
              </w:rPr>
              <w:t xml:space="preserve">medicine </w:t>
            </w:r>
          </w:p>
          <w:p w:rsidR="00FC6661" w:rsidRPr="0011650B" w:rsidRDefault="005D5649">
            <w:r w:rsidRPr="0011650B"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2"/>
              </w:rPr>
              <w:tab/>
              <w:t xml:space="preserve"> </w:t>
            </w:r>
          </w:p>
        </w:tc>
      </w:tr>
      <w:tr w:rsidR="00FC6661" w:rsidRPr="0011650B" w:rsidTr="00F15F34">
        <w:trPr>
          <w:trHeight w:val="263"/>
        </w:trPr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661" w:rsidRPr="0011650B" w:rsidRDefault="005D5649">
            <w:pPr>
              <w:tabs>
                <w:tab w:val="center" w:pos="2580"/>
                <w:tab w:val="center" w:pos="3642"/>
              </w:tabs>
            </w:pPr>
            <w:r w:rsidRPr="0011650B">
              <w:rPr>
                <w:rFonts w:ascii="Times New Roman" w:eastAsia="Times New Roman" w:hAnsi="Times New Roman" w:cs="Times New Roman"/>
                <w:b/>
                <w:sz w:val="20"/>
              </w:rPr>
              <w:t xml:space="preserve">1.2. Mode of study </w:t>
            </w:r>
            <w:r w:rsidRPr="0011650B">
              <w:rPr>
                <w:rFonts w:ascii="Times New Roman" w:eastAsia="Times New Roman" w:hAnsi="Times New Roman" w:cs="Times New Roman"/>
                <w:b/>
                <w:sz w:val="20"/>
              </w:rPr>
              <w:tab/>
            </w:r>
            <w:r w:rsidRPr="0011650B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19"/>
              </w:rPr>
              <w:tab/>
              <w:t xml:space="preserve">  </w:t>
            </w:r>
          </w:p>
          <w:p w:rsidR="00FC6661" w:rsidRPr="0011650B" w:rsidRDefault="005D5649">
            <w:pPr>
              <w:ind w:left="10"/>
            </w:pPr>
            <w:r w:rsidRPr="0011650B">
              <w:rPr>
                <w:rFonts w:ascii="Times New Roman" w:eastAsia="Times New Roman" w:hAnsi="Times New Roman" w:cs="Times New Roman"/>
                <w:sz w:val="9"/>
              </w:rPr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9"/>
              </w:rPr>
              <w:tab/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9"/>
              </w:rPr>
              <w:tab/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9"/>
              </w:rPr>
              <w:tab/>
              <w:t xml:space="preserve">  </w:t>
            </w:r>
          </w:p>
        </w:tc>
        <w:tc>
          <w:tcPr>
            <w:tcW w:w="4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661" w:rsidRPr="0011650B" w:rsidRDefault="005D5649">
            <w:r w:rsidRPr="0011650B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20"/>
              </w:rPr>
              <w:t xml:space="preserve">Full-time </w:t>
            </w:r>
          </w:p>
        </w:tc>
      </w:tr>
      <w:tr w:rsidR="00FC6661" w:rsidRPr="0011650B" w:rsidTr="00F15F34">
        <w:trPr>
          <w:trHeight w:val="183"/>
        </w:trPr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661" w:rsidRPr="0011650B" w:rsidRDefault="005D5649">
            <w:pPr>
              <w:tabs>
                <w:tab w:val="center" w:pos="2580"/>
                <w:tab w:val="center" w:pos="3642"/>
              </w:tabs>
            </w:pPr>
            <w:r w:rsidRPr="0011650B">
              <w:rPr>
                <w:rFonts w:ascii="Times New Roman" w:eastAsia="Times New Roman" w:hAnsi="Times New Roman" w:cs="Times New Roman"/>
                <w:b/>
                <w:sz w:val="20"/>
              </w:rPr>
              <w:t xml:space="preserve">1.3. Level of study </w:t>
            </w:r>
            <w:r w:rsidRPr="0011650B">
              <w:rPr>
                <w:rFonts w:ascii="Times New Roman" w:eastAsia="Times New Roman" w:hAnsi="Times New Roman" w:cs="Times New Roman"/>
                <w:b/>
                <w:sz w:val="20"/>
              </w:rPr>
              <w:tab/>
            </w:r>
            <w:r w:rsidRPr="0011650B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19"/>
              </w:rPr>
              <w:tab/>
              <w:t xml:space="preserve">  </w:t>
            </w:r>
          </w:p>
        </w:tc>
        <w:tc>
          <w:tcPr>
            <w:tcW w:w="4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661" w:rsidRPr="0011650B" w:rsidRDefault="005D5649">
            <w:r w:rsidRPr="0011650B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20"/>
              </w:rPr>
              <w:t xml:space="preserve">Uniform Master’s study </w:t>
            </w:r>
          </w:p>
        </w:tc>
      </w:tr>
      <w:tr w:rsidR="00FC6661" w:rsidRPr="0011650B" w:rsidTr="00F15F34">
        <w:trPr>
          <w:trHeight w:val="204"/>
        </w:trPr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661" w:rsidRPr="0011650B" w:rsidRDefault="005D5649">
            <w:pPr>
              <w:tabs>
                <w:tab w:val="center" w:pos="2580"/>
                <w:tab w:val="center" w:pos="3642"/>
              </w:tabs>
            </w:pPr>
            <w:r w:rsidRPr="0011650B">
              <w:rPr>
                <w:rFonts w:ascii="Times New Roman" w:eastAsia="Times New Roman" w:hAnsi="Times New Roman" w:cs="Times New Roman"/>
                <w:b/>
                <w:sz w:val="20"/>
              </w:rPr>
              <w:t xml:space="preserve">1.4. Profile of study* </w:t>
            </w:r>
            <w:r w:rsidRPr="0011650B">
              <w:rPr>
                <w:rFonts w:ascii="Times New Roman" w:eastAsia="Times New Roman" w:hAnsi="Times New Roman" w:cs="Times New Roman"/>
                <w:b/>
                <w:sz w:val="20"/>
              </w:rPr>
              <w:tab/>
            </w:r>
            <w:r w:rsidRPr="0011650B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19"/>
              </w:rPr>
              <w:tab/>
              <w:t xml:space="preserve">  </w:t>
            </w:r>
          </w:p>
          <w:p w:rsidR="00FC6661" w:rsidRPr="0011650B" w:rsidRDefault="005D5649">
            <w:pPr>
              <w:ind w:left="10"/>
            </w:pPr>
            <w:r w:rsidRPr="0011650B"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2"/>
              </w:rPr>
              <w:tab/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2"/>
              </w:rPr>
              <w:tab/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2"/>
              </w:rPr>
              <w:tab/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2"/>
              </w:rPr>
              <w:tab/>
              <w:t xml:space="preserve"> </w:t>
            </w:r>
          </w:p>
        </w:tc>
        <w:tc>
          <w:tcPr>
            <w:tcW w:w="4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661" w:rsidRPr="0011650B" w:rsidRDefault="005D5649">
            <w:r w:rsidRPr="0011650B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20"/>
              </w:rPr>
              <w:t xml:space="preserve">General academic </w:t>
            </w:r>
          </w:p>
          <w:p w:rsidR="00FC6661" w:rsidRPr="0011650B" w:rsidRDefault="005D5649">
            <w:r w:rsidRPr="0011650B"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2"/>
              </w:rPr>
              <w:tab/>
              <w:t xml:space="preserve"> </w:t>
            </w:r>
          </w:p>
        </w:tc>
      </w:tr>
      <w:tr w:rsidR="00FC6661" w:rsidRPr="0011650B" w:rsidTr="00F15F34">
        <w:trPr>
          <w:trHeight w:val="204"/>
        </w:trPr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661" w:rsidRPr="0011650B" w:rsidRDefault="0049039D">
            <w:pPr>
              <w:ind w:left="13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1.5. Person</w:t>
            </w:r>
            <w:r w:rsidR="005D5649" w:rsidRPr="0011650B">
              <w:rPr>
                <w:rFonts w:ascii="Times New Roman" w:eastAsia="Times New Roman" w:hAnsi="Times New Roman" w:cs="Times New Roman"/>
                <w:b/>
                <w:sz w:val="20"/>
              </w:rPr>
              <w:t xml:space="preserve"> preparing the course description </w:t>
            </w:r>
          </w:p>
          <w:p w:rsidR="00FC6661" w:rsidRPr="0011650B" w:rsidRDefault="005D5649">
            <w:pPr>
              <w:ind w:left="10"/>
            </w:pPr>
            <w:r w:rsidRPr="0011650B"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2"/>
              </w:rPr>
              <w:tab/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2"/>
              </w:rPr>
              <w:tab/>
              <w:t xml:space="preserve"> </w:t>
            </w:r>
          </w:p>
        </w:tc>
        <w:tc>
          <w:tcPr>
            <w:tcW w:w="4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661" w:rsidRPr="0011650B" w:rsidRDefault="005D5649">
            <w:r w:rsidRPr="0011650B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20"/>
              </w:rPr>
              <w:t xml:space="preserve">Professor Waldemar Kowalski </w:t>
            </w:r>
          </w:p>
          <w:p w:rsidR="00FC6661" w:rsidRPr="0011650B" w:rsidRDefault="005D5649">
            <w:r w:rsidRPr="0011650B"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2"/>
              </w:rPr>
              <w:tab/>
              <w:t xml:space="preserve"> </w:t>
            </w:r>
          </w:p>
        </w:tc>
      </w:tr>
      <w:tr w:rsidR="00FC6661" w:rsidRPr="0011650B" w:rsidTr="00F15F34">
        <w:trPr>
          <w:trHeight w:val="202"/>
        </w:trPr>
        <w:tc>
          <w:tcPr>
            <w:tcW w:w="5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661" w:rsidRPr="0011650B" w:rsidRDefault="0049039D">
            <w:pPr>
              <w:tabs>
                <w:tab w:val="center" w:pos="2580"/>
                <w:tab w:val="center" w:pos="3642"/>
              </w:tabs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1.6</w:t>
            </w:r>
            <w:r w:rsidR="005D5649" w:rsidRPr="0011650B">
              <w:rPr>
                <w:rFonts w:ascii="Times New Roman" w:eastAsia="Times New Roman" w:hAnsi="Times New Roman" w:cs="Times New Roman"/>
                <w:b/>
                <w:sz w:val="20"/>
              </w:rPr>
              <w:t xml:space="preserve">. Contact </w:t>
            </w:r>
            <w:r w:rsidR="005D5649" w:rsidRPr="0011650B">
              <w:rPr>
                <w:rFonts w:ascii="Times New Roman" w:eastAsia="Times New Roman" w:hAnsi="Times New Roman" w:cs="Times New Roman"/>
                <w:b/>
                <w:sz w:val="20"/>
              </w:rPr>
              <w:tab/>
            </w:r>
            <w:r w:rsidR="005D5649" w:rsidRPr="0011650B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 w:rsidR="005D5649" w:rsidRPr="0011650B">
              <w:rPr>
                <w:rFonts w:ascii="Times New Roman" w:eastAsia="Times New Roman" w:hAnsi="Times New Roman" w:cs="Times New Roman"/>
                <w:sz w:val="19"/>
              </w:rPr>
              <w:tab/>
              <w:t xml:space="preserve">  </w:t>
            </w:r>
          </w:p>
          <w:p w:rsidR="00FC6661" w:rsidRPr="0011650B" w:rsidRDefault="005D5649">
            <w:pPr>
              <w:ind w:left="10"/>
            </w:pPr>
            <w:r w:rsidRPr="0011650B"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2"/>
              </w:rPr>
              <w:tab/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2"/>
              </w:rPr>
              <w:tab/>
              <w:t xml:space="preserve"> </w:t>
            </w:r>
          </w:p>
        </w:tc>
        <w:tc>
          <w:tcPr>
            <w:tcW w:w="4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661" w:rsidRPr="0011650B" w:rsidRDefault="005D5649">
            <w:r w:rsidRPr="0011650B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 w:rsidR="004B1941">
              <w:rPr>
                <w:rFonts w:ascii="Times New Roman" w:eastAsia="Times New Roman" w:hAnsi="Times New Roman" w:cs="Times New Roman"/>
                <w:sz w:val="19"/>
              </w:rPr>
              <w:t>agnieszka.szwach@ujk.edu.pl</w:t>
            </w:r>
            <w:bookmarkStart w:id="0" w:name="_GoBack"/>
            <w:bookmarkEnd w:id="0"/>
          </w:p>
          <w:p w:rsidR="00FC6661" w:rsidRPr="0011650B" w:rsidRDefault="005D5649">
            <w:r w:rsidRPr="0011650B"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2"/>
              </w:rPr>
              <w:tab/>
              <w:t xml:space="preserve"> </w:t>
            </w:r>
          </w:p>
        </w:tc>
      </w:tr>
    </w:tbl>
    <w:p w:rsidR="00FC6661" w:rsidRPr="0011650B" w:rsidRDefault="005D5649">
      <w:pPr>
        <w:numPr>
          <w:ilvl w:val="0"/>
          <w:numId w:val="1"/>
        </w:numPr>
        <w:spacing w:after="0"/>
        <w:ind w:hanging="341"/>
      </w:pPr>
      <w:r w:rsidRPr="0011650B">
        <w:rPr>
          <w:rFonts w:ascii="Times New Roman" w:eastAsia="Times New Roman" w:hAnsi="Times New Roman" w:cs="Times New Roman"/>
          <w:b/>
          <w:sz w:val="20"/>
        </w:rPr>
        <w:t xml:space="preserve">GENERAL CHARACTERISTICS OF THE COURSE OF STUDY </w:t>
      </w:r>
      <w:r w:rsidRPr="0011650B">
        <w:rPr>
          <w:rFonts w:ascii="Times New Roman" w:eastAsia="Times New Roman" w:hAnsi="Times New Roman" w:cs="Times New Roman"/>
          <w:b/>
          <w:sz w:val="20"/>
        </w:rPr>
        <w:tab/>
      </w:r>
      <w:r w:rsidRPr="0011650B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384" w:type="dxa"/>
        <w:tblInd w:w="19" w:type="dxa"/>
        <w:tblCellMar>
          <w:top w:w="10" w:type="dxa"/>
        </w:tblCellMar>
        <w:tblLook w:val="04A0" w:firstRow="1" w:lastRow="0" w:firstColumn="1" w:lastColumn="0" w:noHBand="0" w:noVBand="1"/>
      </w:tblPr>
      <w:tblGrid>
        <w:gridCol w:w="5405"/>
        <w:gridCol w:w="4979"/>
      </w:tblGrid>
      <w:tr w:rsidR="00FC6661" w:rsidRPr="0011650B" w:rsidTr="00F15F34">
        <w:trPr>
          <w:trHeight w:val="251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661" w:rsidRPr="0011650B" w:rsidRDefault="0049039D">
            <w:pPr>
              <w:tabs>
                <w:tab w:val="center" w:pos="3642"/>
                <w:tab w:val="center" w:pos="5041"/>
              </w:tabs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2.1</w:t>
            </w:r>
            <w:r w:rsidR="005D5649" w:rsidRPr="0011650B">
              <w:rPr>
                <w:rFonts w:ascii="Times New Roman" w:eastAsia="Times New Roman" w:hAnsi="Times New Roman" w:cs="Times New Roman"/>
                <w:b/>
                <w:sz w:val="20"/>
              </w:rPr>
              <w:t xml:space="preserve">. Language of instruction </w:t>
            </w:r>
            <w:r w:rsidR="005D5649" w:rsidRPr="0011650B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 w:rsidR="005D5649" w:rsidRPr="0011650B">
              <w:rPr>
                <w:rFonts w:ascii="Times New Roman" w:eastAsia="Times New Roman" w:hAnsi="Times New Roman" w:cs="Times New Roman"/>
                <w:sz w:val="19"/>
              </w:rPr>
              <w:tab/>
              <w:t xml:space="preserve">  </w:t>
            </w:r>
            <w:r w:rsidR="005D5649" w:rsidRPr="0011650B">
              <w:rPr>
                <w:rFonts w:ascii="Times New Roman" w:eastAsia="Times New Roman" w:hAnsi="Times New Roman" w:cs="Times New Roman"/>
                <w:sz w:val="19"/>
              </w:rPr>
              <w:tab/>
              <w:t xml:space="preserve"> </w:t>
            </w:r>
          </w:p>
          <w:p w:rsidR="00FC6661" w:rsidRPr="0011650B" w:rsidRDefault="005D5649">
            <w:pPr>
              <w:ind w:left="10"/>
            </w:pPr>
            <w:r w:rsidRPr="0011650B"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2"/>
              </w:rPr>
              <w:tab/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2"/>
              </w:rPr>
              <w:tab/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2"/>
              </w:rPr>
              <w:tab/>
              <w:t xml:space="preserve"> </w:t>
            </w: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661" w:rsidRPr="0011650B" w:rsidRDefault="005D5649">
            <w:pPr>
              <w:tabs>
                <w:tab w:val="center" w:pos="4599"/>
              </w:tabs>
            </w:pPr>
            <w:r w:rsidRPr="0011650B">
              <w:rPr>
                <w:rFonts w:ascii="Times New Roman" w:eastAsia="Times New Roman" w:hAnsi="Times New Roman" w:cs="Times New Roman"/>
                <w:sz w:val="20"/>
              </w:rPr>
              <w:t xml:space="preserve">English </w:t>
            </w:r>
            <w:r w:rsidRPr="0011650B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11650B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FC6661" w:rsidRPr="0011650B" w:rsidRDefault="005D5649">
            <w:r w:rsidRPr="0011650B"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2"/>
              </w:rPr>
              <w:tab/>
              <w:t xml:space="preserve"> </w:t>
            </w:r>
          </w:p>
        </w:tc>
      </w:tr>
      <w:tr w:rsidR="00FC6661" w:rsidRPr="0011650B" w:rsidTr="00F15F34">
        <w:trPr>
          <w:trHeight w:val="249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661" w:rsidRPr="0011650B" w:rsidRDefault="0049039D">
            <w:pPr>
              <w:tabs>
                <w:tab w:val="center" w:pos="2580"/>
                <w:tab w:val="center" w:pos="3642"/>
                <w:tab w:val="center" w:pos="5041"/>
              </w:tabs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2.2</w:t>
            </w:r>
            <w:r w:rsidR="005D5649" w:rsidRPr="0011650B">
              <w:rPr>
                <w:rFonts w:ascii="Times New Roman" w:eastAsia="Times New Roman" w:hAnsi="Times New Roman" w:cs="Times New Roman"/>
                <w:b/>
                <w:sz w:val="20"/>
              </w:rPr>
              <w:t xml:space="preserve">. Prerequisites* </w:t>
            </w:r>
            <w:r w:rsidR="005D5649" w:rsidRPr="0011650B">
              <w:rPr>
                <w:rFonts w:ascii="Times New Roman" w:eastAsia="Times New Roman" w:hAnsi="Times New Roman" w:cs="Times New Roman"/>
                <w:b/>
                <w:sz w:val="20"/>
              </w:rPr>
              <w:tab/>
            </w:r>
            <w:r w:rsidR="005D5649" w:rsidRPr="0011650B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 w:rsidR="005D5649" w:rsidRPr="0011650B">
              <w:rPr>
                <w:rFonts w:ascii="Times New Roman" w:eastAsia="Times New Roman" w:hAnsi="Times New Roman" w:cs="Times New Roman"/>
                <w:sz w:val="19"/>
              </w:rPr>
              <w:tab/>
              <w:t xml:space="preserve">  </w:t>
            </w:r>
            <w:r w:rsidR="005D5649" w:rsidRPr="0011650B">
              <w:rPr>
                <w:rFonts w:ascii="Times New Roman" w:eastAsia="Times New Roman" w:hAnsi="Times New Roman" w:cs="Times New Roman"/>
                <w:sz w:val="19"/>
              </w:rPr>
              <w:tab/>
              <w:t xml:space="preserve"> </w:t>
            </w:r>
          </w:p>
          <w:p w:rsidR="00FC6661" w:rsidRPr="0011650B" w:rsidRDefault="005D5649">
            <w:pPr>
              <w:ind w:left="10"/>
            </w:pPr>
            <w:r w:rsidRPr="0011650B"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2"/>
              </w:rPr>
              <w:tab/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2"/>
              </w:rPr>
              <w:tab/>
              <w:t xml:space="preserve"> </w:t>
            </w:r>
          </w:p>
        </w:tc>
        <w:tc>
          <w:tcPr>
            <w:tcW w:w="4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661" w:rsidRPr="0011650B" w:rsidRDefault="005D5649">
            <w:pPr>
              <w:tabs>
                <w:tab w:val="center" w:pos="4599"/>
              </w:tabs>
            </w:pPr>
            <w:r w:rsidRPr="0011650B">
              <w:rPr>
                <w:rFonts w:ascii="Times New Roman" w:eastAsia="Times New Roman" w:hAnsi="Times New Roman" w:cs="Times New Roman"/>
                <w:sz w:val="20"/>
              </w:rPr>
              <w:t xml:space="preserve">Basic knowledge of universal history </w:t>
            </w:r>
            <w:r w:rsidRPr="0011650B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11650B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FC6661" w:rsidRPr="0011650B" w:rsidRDefault="005D5649">
            <w:r w:rsidRPr="0011650B"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2"/>
              </w:rPr>
              <w:tab/>
              <w:t xml:space="preserve"> </w:t>
            </w:r>
          </w:p>
        </w:tc>
      </w:tr>
    </w:tbl>
    <w:p w:rsidR="00FC6661" w:rsidRPr="0011650B" w:rsidRDefault="005D5649">
      <w:pPr>
        <w:numPr>
          <w:ilvl w:val="0"/>
          <w:numId w:val="1"/>
        </w:numPr>
        <w:spacing w:after="0"/>
        <w:ind w:hanging="341"/>
      </w:pPr>
      <w:r w:rsidRPr="0011650B">
        <w:rPr>
          <w:rFonts w:ascii="Times New Roman" w:eastAsia="Times New Roman" w:hAnsi="Times New Roman" w:cs="Times New Roman"/>
          <w:b/>
          <w:sz w:val="20"/>
        </w:rPr>
        <w:t xml:space="preserve">DETAILED CHARACTERISTICS OF THE COURSE OF STUDY </w:t>
      </w:r>
      <w:r w:rsidRPr="0011650B">
        <w:rPr>
          <w:rFonts w:ascii="Times New Roman" w:eastAsia="Times New Roman" w:hAnsi="Times New Roman" w:cs="Times New Roman"/>
          <w:b/>
          <w:sz w:val="20"/>
        </w:rPr>
        <w:tab/>
      </w:r>
      <w:r w:rsidRPr="0011650B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426" w:type="dxa"/>
        <w:tblInd w:w="19" w:type="dxa"/>
        <w:tblCellMar>
          <w:top w:w="7" w:type="dxa"/>
          <w:right w:w="10" w:type="dxa"/>
        </w:tblCellMar>
        <w:tblLook w:val="04A0" w:firstRow="1" w:lastRow="0" w:firstColumn="1" w:lastColumn="0" w:noHBand="0" w:noVBand="1"/>
      </w:tblPr>
      <w:tblGrid>
        <w:gridCol w:w="2050"/>
        <w:gridCol w:w="1903"/>
        <w:gridCol w:w="6473"/>
      </w:tblGrid>
      <w:tr w:rsidR="00FC6661" w:rsidRPr="0011650B" w:rsidTr="00F15F34">
        <w:trPr>
          <w:trHeight w:val="261"/>
        </w:trPr>
        <w:tc>
          <w:tcPr>
            <w:tcW w:w="3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661" w:rsidRPr="0011650B" w:rsidRDefault="005D5649">
            <w:pPr>
              <w:tabs>
                <w:tab w:val="center" w:pos="2580"/>
                <w:tab w:val="center" w:pos="3642"/>
              </w:tabs>
            </w:pPr>
            <w:r w:rsidRPr="0011650B">
              <w:rPr>
                <w:rFonts w:ascii="Times New Roman" w:eastAsia="Times New Roman" w:hAnsi="Times New Roman" w:cs="Times New Roman"/>
                <w:b/>
                <w:sz w:val="20"/>
              </w:rPr>
              <w:t xml:space="preserve">3.1.  Form of classes </w:t>
            </w:r>
            <w:r w:rsidRPr="0011650B">
              <w:rPr>
                <w:rFonts w:ascii="Times New Roman" w:eastAsia="Times New Roman" w:hAnsi="Times New Roman" w:cs="Times New Roman"/>
                <w:b/>
                <w:sz w:val="20"/>
              </w:rPr>
              <w:tab/>
            </w:r>
            <w:r w:rsidRPr="0011650B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19"/>
              </w:rPr>
              <w:tab/>
              <w:t xml:space="preserve"> </w:t>
            </w:r>
          </w:p>
          <w:p w:rsidR="00FC6661" w:rsidRPr="0011650B" w:rsidRDefault="005D5649">
            <w:pPr>
              <w:ind w:left="10"/>
            </w:pPr>
            <w:r w:rsidRPr="0011650B"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2"/>
              </w:rPr>
              <w:tab/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2"/>
              </w:rPr>
              <w:tab/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2"/>
              </w:rPr>
              <w:tab/>
              <w:t xml:space="preserve"> 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661" w:rsidRPr="0011650B" w:rsidRDefault="00CB57B3">
            <w:pPr>
              <w:tabs>
                <w:tab w:val="center" w:pos="1339"/>
                <w:tab w:val="center" w:pos="5979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>Lecture 30</w:t>
            </w:r>
            <w:r w:rsidR="00D01172" w:rsidRPr="0011650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364A80">
              <w:rPr>
                <w:rFonts w:ascii="Times New Roman" w:eastAsia="Times New Roman" w:hAnsi="Times New Roman" w:cs="Times New Roman"/>
                <w:sz w:val="20"/>
              </w:rPr>
              <w:t>h (including 5 h e-learning)</w:t>
            </w:r>
            <w:r w:rsidR="005D5649" w:rsidRPr="0011650B">
              <w:rPr>
                <w:rFonts w:ascii="Times New Roman" w:eastAsia="Times New Roman" w:hAnsi="Times New Roman" w:cs="Times New Roman"/>
                <w:sz w:val="19"/>
              </w:rPr>
              <w:tab/>
              <w:t xml:space="preserve"> </w:t>
            </w:r>
          </w:p>
          <w:p w:rsidR="00FC6661" w:rsidRPr="0011650B" w:rsidRDefault="005D5649">
            <w:r w:rsidRPr="0011650B"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2"/>
              </w:rPr>
              <w:tab/>
              <w:t xml:space="preserve"> </w:t>
            </w:r>
          </w:p>
        </w:tc>
      </w:tr>
      <w:tr w:rsidR="00FC6661" w:rsidRPr="0011650B" w:rsidTr="00F15F34">
        <w:trPr>
          <w:trHeight w:val="259"/>
        </w:trPr>
        <w:tc>
          <w:tcPr>
            <w:tcW w:w="3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661" w:rsidRPr="0011650B" w:rsidRDefault="005D5649">
            <w:pPr>
              <w:tabs>
                <w:tab w:val="center" w:pos="2580"/>
                <w:tab w:val="center" w:pos="3642"/>
              </w:tabs>
            </w:pPr>
            <w:r w:rsidRPr="0011650B">
              <w:rPr>
                <w:rFonts w:ascii="Times New Roman" w:eastAsia="Times New Roman" w:hAnsi="Times New Roman" w:cs="Times New Roman"/>
                <w:b/>
                <w:sz w:val="20"/>
              </w:rPr>
              <w:t xml:space="preserve">3.2.  Place of classes </w:t>
            </w:r>
            <w:r w:rsidRPr="0011650B">
              <w:rPr>
                <w:rFonts w:ascii="Times New Roman" w:eastAsia="Times New Roman" w:hAnsi="Times New Roman" w:cs="Times New Roman"/>
                <w:b/>
                <w:sz w:val="20"/>
              </w:rPr>
              <w:tab/>
            </w:r>
            <w:r w:rsidRPr="0011650B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19"/>
              </w:rPr>
              <w:tab/>
              <w:t xml:space="preserve"> </w:t>
            </w:r>
          </w:p>
          <w:p w:rsidR="00FC6661" w:rsidRPr="0011650B" w:rsidRDefault="005D5649">
            <w:pPr>
              <w:ind w:left="10"/>
            </w:pPr>
            <w:r w:rsidRPr="0011650B"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2"/>
              </w:rPr>
              <w:tab/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2"/>
              </w:rPr>
              <w:tab/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2"/>
              </w:rPr>
              <w:tab/>
              <w:t xml:space="preserve"> 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661" w:rsidRPr="0011650B" w:rsidRDefault="005D5649">
            <w:pPr>
              <w:tabs>
                <w:tab w:val="center" w:pos="5979"/>
              </w:tabs>
            </w:pPr>
            <w:r w:rsidRPr="0011650B">
              <w:rPr>
                <w:rFonts w:ascii="Times New Roman" w:eastAsia="Times New Roman" w:hAnsi="Times New Roman" w:cs="Times New Roman"/>
                <w:sz w:val="20"/>
              </w:rPr>
              <w:t>Lectures in the teaching rooms</w:t>
            </w:r>
            <w:r w:rsidR="00735199">
              <w:rPr>
                <w:rFonts w:ascii="Times New Roman" w:eastAsia="Times New Roman" w:hAnsi="Times New Roman" w:cs="Times New Roman"/>
                <w:sz w:val="20"/>
              </w:rPr>
              <w:t xml:space="preserve"> of the JKU Faculty of Medicine. [Alternatively] Online Office 365 Teams Lectures</w:t>
            </w:r>
            <w:r w:rsidRPr="0011650B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FC6661" w:rsidRPr="0011650B" w:rsidRDefault="005D5649">
            <w:r w:rsidRPr="0011650B"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2"/>
              </w:rPr>
              <w:tab/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2"/>
              </w:rPr>
              <w:tab/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2"/>
              </w:rPr>
              <w:tab/>
              <w:t xml:space="preserve"> </w:t>
            </w:r>
          </w:p>
        </w:tc>
      </w:tr>
      <w:tr w:rsidR="00FC6661" w:rsidRPr="0011650B" w:rsidTr="00F15F34">
        <w:trPr>
          <w:trHeight w:val="239"/>
        </w:trPr>
        <w:tc>
          <w:tcPr>
            <w:tcW w:w="3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661" w:rsidRPr="0011650B" w:rsidRDefault="005D5649">
            <w:pPr>
              <w:tabs>
                <w:tab w:val="center" w:pos="2580"/>
                <w:tab w:val="center" w:pos="3642"/>
              </w:tabs>
            </w:pPr>
            <w:r w:rsidRPr="0011650B">
              <w:rPr>
                <w:rFonts w:ascii="Times New Roman" w:eastAsia="Times New Roman" w:hAnsi="Times New Roman" w:cs="Times New Roman"/>
                <w:b/>
                <w:sz w:val="20"/>
              </w:rPr>
              <w:t xml:space="preserve">3.3.  Form of assessment </w:t>
            </w:r>
            <w:r w:rsidRPr="0011650B">
              <w:rPr>
                <w:rFonts w:ascii="Times New Roman" w:eastAsia="Times New Roman" w:hAnsi="Times New Roman" w:cs="Times New Roman"/>
                <w:b/>
                <w:sz w:val="20"/>
              </w:rPr>
              <w:tab/>
            </w:r>
            <w:r w:rsidRPr="0011650B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19"/>
              </w:rPr>
              <w:tab/>
              <w:t xml:space="preserve"> 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661" w:rsidRPr="0011650B" w:rsidRDefault="008D6187">
            <w:pPr>
              <w:tabs>
                <w:tab w:val="center" w:pos="1339"/>
                <w:tab w:val="center" w:pos="5979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>Grade c</w:t>
            </w:r>
            <w:r w:rsidR="00735199">
              <w:rPr>
                <w:rFonts w:ascii="Times New Roman" w:eastAsia="Times New Roman" w:hAnsi="Times New Roman" w:cs="Times New Roman"/>
                <w:sz w:val="20"/>
              </w:rPr>
              <w:t xml:space="preserve">redit. E-learning </w:t>
            </w:r>
            <w:r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="0073519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No grade c</w:t>
            </w:r>
            <w:r w:rsidR="00735199">
              <w:rPr>
                <w:rFonts w:ascii="Times New Roman" w:eastAsia="Times New Roman" w:hAnsi="Times New Roman" w:cs="Times New Roman"/>
                <w:sz w:val="20"/>
              </w:rPr>
              <w:t>redit</w:t>
            </w:r>
            <w:r w:rsidR="005D5649" w:rsidRPr="0011650B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="005D5649" w:rsidRPr="0011650B">
              <w:rPr>
                <w:rFonts w:ascii="Times New Roman" w:eastAsia="Times New Roman" w:hAnsi="Times New Roman" w:cs="Times New Roman"/>
                <w:sz w:val="19"/>
              </w:rPr>
              <w:t xml:space="preserve">  </w:t>
            </w:r>
            <w:r w:rsidR="005D5649" w:rsidRPr="0011650B">
              <w:rPr>
                <w:rFonts w:ascii="Times New Roman" w:eastAsia="Times New Roman" w:hAnsi="Times New Roman" w:cs="Times New Roman"/>
                <w:sz w:val="19"/>
              </w:rPr>
              <w:tab/>
              <w:t xml:space="preserve"> </w:t>
            </w:r>
          </w:p>
        </w:tc>
      </w:tr>
      <w:tr w:rsidR="00FC6661" w:rsidRPr="0011650B" w:rsidTr="00F15F34">
        <w:trPr>
          <w:trHeight w:val="263"/>
        </w:trPr>
        <w:tc>
          <w:tcPr>
            <w:tcW w:w="3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661" w:rsidRPr="0011650B" w:rsidRDefault="005D5649">
            <w:pPr>
              <w:tabs>
                <w:tab w:val="center" w:pos="2580"/>
                <w:tab w:val="center" w:pos="3642"/>
              </w:tabs>
            </w:pPr>
            <w:r w:rsidRPr="0011650B">
              <w:rPr>
                <w:rFonts w:ascii="Times New Roman" w:eastAsia="Times New Roman" w:hAnsi="Times New Roman" w:cs="Times New Roman"/>
                <w:b/>
                <w:sz w:val="20"/>
              </w:rPr>
              <w:t xml:space="preserve">3.4.  Teaching methods </w:t>
            </w:r>
            <w:r w:rsidRPr="0011650B">
              <w:rPr>
                <w:rFonts w:ascii="Times New Roman" w:eastAsia="Times New Roman" w:hAnsi="Times New Roman" w:cs="Times New Roman"/>
                <w:b/>
                <w:sz w:val="20"/>
              </w:rPr>
              <w:tab/>
            </w:r>
            <w:r w:rsidRPr="0011650B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19"/>
              </w:rPr>
              <w:tab/>
              <w:t xml:space="preserve"> </w:t>
            </w:r>
          </w:p>
          <w:p w:rsidR="00FC6661" w:rsidRPr="0011650B" w:rsidRDefault="005D5649">
            <w:pPr>
              <w:ind w:left="10"/>
            </w:pPr>
            <w:r w:rsidRPr="0011650B"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2"/>
              </w:rPr>
              <w:tab/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2"/>
              </w:rPr>
              <w:tab/>
              <w:t xml:space="preserve"> 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661" w:rsidRPr="0011650B" w:rsidRDefault="005D5649">
            <w:pPr>
              <w:tabs>
                <w:tab w:val="center" w:pos="5979"/>
              </w:tabs>
            </w:pPr>
            <w:r w:rsidRPr="0011650B">
              <w:rPr>
                <w:rFonts w:ascii="Times New Roman" w:eastAsia="Times New Roman" w:hAnsi="Times New Roman" w:cs="Times New Roman"/>
                <w:sz w:val="20"/>
              </w:rPr>
              <w:t xml:space="preserve">Conversational lecture </w:t>
            </w:r>
            <w:r w:rsidRPr="0011650B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11650B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FC6661" w:rsidRPr="0011650B" w:rsidRDefault="005D5649">
            <w:r w:rsidRPr="0011650B"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2"/>
              </w:rPr>
              <w:tab/>
              <w:t xml:space="preserve"> </w:t>
            </w:r>
          </w:p>
        </w:tc>
      </w:tr>
      <w:tr w:rsidR="00FC6661" w:rsidRPr="0011650B" w:rsidTr="00F15F34">
        <w:trPr>
          <w:trHeight w:val="691"/>
        </w:trPr>
        <w:tc>
          <w:tcPr>
            <w:tcW w:w="2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661" w:rsidRPr="0011650B" w:rsidRDefault="005D5649">
            <w:pPr>
              <w:ind w:left="130"/>
            </w:pPr>
            <w:r w:rsidRPr="0011650B">
              <w:rPr>
                <w:rFonts w:ascii="Times New Roman" w:eastAsia="Times New Roman" w:hAnsi="Times New Roman" w:cs="Times New Roman"/>
                <w:b/>
                <w:sz w:val="20"/>
              </w:rPr>
              <w:t xml:space="preserve">3.5.  Bibliography </w:t>
            </w:r>
          </w:p>
          <w:p w:rsidR="00FC6661" w:rsidRPr="0011650B" w:rsidRDefault="005D5649">
            <w:pPr>
              <w:ind w:left="10"/>
            </w:pPr>
            <w:r w:rsidRPr="0011650B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FC6661" w:rsidRPr="0011650B" w:rsidRDefault="005D5649">
            <w:pPr>
              <w:ind w:left="10"/>
            </w:pPr>
            <w:r w:rsidRPr="0011650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C6661" w:rsidRPr="0011650B" w:rsidRDefault="005D5649">
            <w:pPr>
              <w:ind w:left="10"/>
            </w:pPr>
            <w:r w:rsidRPr="0011650B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FC6661" w:rsidRPr="0011650B" w:rsidRDefault="005D5649">
            <w:pPr>
              <w:ind w:left="10"/>
            </w:pPr>
            <w:r w:rsidRPr="0011650B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FC6661" w:rsidRPr="0011650B" w:rsidRDefault="005D5649">
            <w:pPr>
              <w:ind w:left="10"/>
            </w:pPr>
            <w:r w:rsidRPr="0011650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661" w:rsidRPr="0011650B" w:rsidRDefault="005D5649">
            <w:pPr>
              <w:ind w:left="120"/>
            </w:pPr>
            <w:r w:rsidRPr="0011650B">
              <w:rPr>
                <w:rFonts w:ascii="Times New Roman" w:eastAsia="Times New Roman" w:hAnsi="Times New Roman" w:cs="Times New Roman"/>
                <w:b/>
                <w:sz w:val="20"/>
              </w:rPr>
              <w:t xml:space="preserve">Required reading </w:t>
            </w:r>
            <w:r w:rsidRPr="0011650B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FC6661" w:rsidRPr="0011650B" w:rsidRDefault="005D5649">
            <w:pPr>
              <w:jc w:val="center"/>
            </w:pPr>
            <w:r w:rsidRPr="0011650B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19"/>
              </w:rPr>
              <w:tab/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19"/>
              </w:rPr>
              <w:tab/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19"/>
              </w:rPr>
              <w:tab/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661" w:rsidRPr="0011650B" w:rsidRDefault="005D5649">
            <w:pPr>
              <w:spacing w:after="4" w:line="234" w:lineRule="auto"/>
              <w:ind w:left="101"/>
              <w:jc w:val="both"/>
            </w:pPr>
            <w:r w:rsidRPr="0011650B">
              <w:rPr>
                <w:rFonts w:ascii="Times New Roman" w:eastAsia="Times New Roman" w:hAnsi="Times New Roman" w:cs="Times New Roman"/>
                <w:sz w:val="20"/>
              </w:rPr>
              <w:t xml:space="preserve">1. Erwin H. Ackerknecht, </w:t>
            </w:r>
            <w:r w:rsidRPr="0011650B">
              <w:rPr>
                <w:rFonts w:ascii="Times New Roman" w:eastAsia="Times New Roman" w:hAnsi="Times New Roman" w:cs="Times New Roman"/>
                <w:i/>
                <w:sz w:val="20"/>
              </w:rPr>
              <w:t>A Short History of Medicine</w:t>
            </w:r>
            <w:r w:rsidRPr="0011650B">
              <w:rPr>
                <w:rFonts w:ascii="Times New Roman" w:eastAsia="Times New Roman" w:hAnsi="Times New Roman" w:cs="Times New Roman"/>
                <w:sz w:val="20"/>
              </w:rPr>
              <w:t xml:space="preserve">, foreword and </w:t>
            </w:r>
            <w:r w:rsidRPr="0011650B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20"/>
              </w:rPr>
              <w:t xml:space="preserve">concluding essay by Charles E. Rosenberg; bibliographic essay by Lisa </w:t>
            </w:r>
            <w:r w:rsidRPr="0011650B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FC6661" w:rsidRPr="0011650B" w:rsidRDefault="005D5649">
            <w:pPr>
              <w:tabs>
                <w:tab w:val="center" w:pos="5979"/>
              </w:tabs>
            </w:pPr>
            <w:r w:rsidRPr="0011650B">
              <w:rPr>
                <w:rFonts w:ascii="Times New Roman" w:eastAsia="Times New Roman" w:hAnsi="Times New Roman" w:cs="Times New Roman"/>
                <w:sz w:val="20"/>
              </w:rPr>
              <w:t xml:space="preserve">Haushofer, Baltimore 2016 </w:t>
            </w:r>
            <w:r w:rsidRPr="0011650B"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</w:tr>
      <w:tr w:rsidR="00FC6661" w:rsidRPr="0011650B" w:rsidTr="00F15F34">
        <w:trPr>
          <w:trHeight w:val="6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661" w:rsidRPr="0011650B" w:rsidRDefault="00FC6661"/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661" w:rsidRPr="0011650B" w:rsidRDefault="005D5649">
            <w:pPr>
              <w:tabs>
                <w:tab w:val="center" w:pos="1721"/>
              </w:tabs>
            </w:pPr>
            <w:r w:rsidRPr="0011650B">
              <w:rPr>
                <w:rFonts w:ascii="Times New Roman" w:eastAsia="Times New Roman" w:hAnsi="Times New Roman" w:cs="Times New Roman"/>
                <w:b/>
                <w:sz w:val="20"/>
              </w:rPr>
              <w:t xml:space="preserve">Further reading </w:t>
            </w:r>
            <w:r w:rsidRPr="0011650B">
              <w:rPr>
                <w:rFonts w:ascii="Times New Roman" w:eastAsia="Times New Roman" w:hAnsi="Times New Roman" w:cs="Times New Roman"/>
                <w:b/>
                <w:sz w:val="20"/>
              </w:rPr>
              <w:tab/>
            </w:r>
            <w:r w:rsidRPr="0011650B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FC6661" w:rsidRPr="0011650B" w:rsidRDefault="005D5649">
            <w:pPr>
              <w:jc w:val="center"/>
            </w:pPr>
            <w:r w:rsidRPr="0011650B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19"/>
              </w:rPr>
              <w:tab/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19"/>
              </w:rPr>
              <w:tab/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19"/>
              </w:rPr>
              <w:tab/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6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661" w:rsidRPr="0011650B" w:rsidRDefault="005D5649">
            <w:pPr>
              <w:numPr>
                <w:ilvl w:val="0"/>
                <w:numId w:val="2"/>
              </w:numPr>
              <w:ind w:hanging="201"/>
            </w:pPr>
            <w:r w:rsidRPr="0011650B">
              <w:rPr>
                <w:rFonts w:ascii="Times New Roman" w:eastAsia="Times New Roman" w:hAnsi="Times New Roman" w:cs="Times New Roman"/>
                <w:sz w:val="20"/>
              </w:rPr>
              <w:t xml:space="preserve">Lois N. Magner, </w:t>
            </w:r>
            <w:r w:rsidRPr="0011650B">
              <w:rPr>
                <w:rFonts w:ascii="Times New Roman" w:eastAsia="Times New Roman" w:hAnsi="Times New Roman" w:cs="Times New Roman"/>
                <w:i/>
                <w:sz w:val="20"/>
              </w:rPr>
              <w:t>A History of Medicine</w:t>
            </w:r>
            <w:r w:rsidR="0071097F">
              <w:rPr>
                <w:rFonts w:ascii="Times New Roman" w:eastAsia="Times New Roman" w:hAnsi="Times New Roman" w:cs="Times New Roman"/>
                <w:sz w:val="20"/>
              </w:rPr>
              <w:t>, London-New York 2018</w:t>
            </w:r>
            <w:r w:rsidRPr="0011650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11650B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FC6661" w:rsidRDefault="00D64AB4" w:rsidP="00735199">
            <w:pPr>
              <w:ind w:left="10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  <w:r w:rsidR="005D5649" w:rsidRPr="0011650B">
              <w:rPr>
                <w:rFonts w:ascii="Times New Roman" w:eastAsia="Times New Roman" w:hAnsi="Times New Roman" w:cs="Times New Roman"/>
                <w:sz w:val="20"/>
              </w:rPr>
              <w:t>Roy Porter</w:t>
            </w:r>
            <w:r w:rsidR="006D4282">
              <w:rPr>
                <w:rFonts w:ascii="Times New Roman" w:eastAsia="Times New Roman" w:hAnsi="Times New Roman" w:cs="Times New Roman"/>
                <w:sz w:val="20"/>
              </w:rPr>
              <w:t xml:space="preserve"> (ed.)</w:t>
            </w:r>
            <w:r w:rsidR="005D5649" w:rsidRPr="0011650B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="006D428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6D4282" w:rsidRPr="00D64AB4">
              <w:rPr>
                <w:rFonts w:ascii="Times New Roman" w:eastAsia="Times New Roman" w:hAnsi="Times New Roman" w:cs="Times New Roman"/>
                <w:i/>
                <w:sz w:val="20"/>
              </w:rPr>
              <w:t>The Cambridge History of Medicine</w:t>
            </w:r>
            <w:r w:rsidR="006D4282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D64AB4">
              <w:rPr>
                <w:rFonts w:ascii="Times New Roman" w:eastAsia="Times New Roman" w:hAnsi="Times New Roman" w:cs="Times New Roman"/>
                <w:sz w:val="20"/>
              </w:rPr>
              <w:t>Cambridge 2006</w:t>
            </w:r>
            <w:r w:rsidR="005D5649" w:rsidRPr="0011650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1097F" w:rsidRPr="0011650B" w:rsidRDefault="0071097F" w:rsidP="0071097F">
            <w:r>
              <w:rPr>
                <w:rFonts w:ascii="Times New Roman" w:eastAsia="Times New Roman" w:hAnsi="Times New Roman" w:cs="Times New Roman"/>
                <w:sz w:val="20"/>
              </w:rPr>
              <w:t xml:space="preserve">  3. </w:t>
            </w:r>
            <w:r w:rsidRPr="0011650B">
              <w:rPr>
                <w:rFonts w:ascii="Times New Roman" w:eastAsia="Times New Roman" w:hAnsi="Times New Roman" w:cs="Times New Roman"/>
                <w:sz w:val="20"/>
              </w:rPr>
              <w:t xml:space="preserve">Roy Porter, </w:t>
            </w:r>
            <w:r w:rsidRPr="0011650B">
              <w:rPr>
                <w:rFonts w:ascii="Times New Roman" w:eastAsia="Times New Roman" w:hAnsi="Times New Roman" w:cs="Times New Roman"/>
                <w:i/>
                <w:sz w:val="20"/>
              </w:rPr>
              <w:t xml:space="preserve">The Greatest Benefit to Mankind. A Medical History from </w:t>
            </w:r>
            <w:r w:rsidRPr="0011650B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71097F" w:rsidRPr="0011650B" w:rsidRDefault="0071097F" w:rsidP="0071097F">
            <w:pPr>
              <w:ind w:left="101"/>
            </w:pPr>
            <w:r w:rsidRPr="0011650B">
              <w:rPr>
                <w:rFonts w:ascii="Times New Roman" w:eastAsia="Times New Roman" w:hAnsi="Times New Roman" w:cs="Times New Roman"/>
                <w:i/>
                <w:sz w:val="20"/>
              </w:rPr>
              <w:t>Antiquity to the Present</w:t>
            </w:r>
            <w:r w:rsidRPr="0011650B">
              <w:rPr>
                <w:rFonts w:ascii="Times New Roman" w:eastAsia="Times New Roman" w:hAnsi="Times New Roman" w:cs="Times New Roman"/>
                <w:sz w:val="20"/>
              </w:rPr>
              <w:t xml:space="preserve">, London </w:t>
            </w:r>
            <w:r w:rsidR="00481AD4">
              <w:rPr>
                <w:rFonts w:ascii="Times New Roman" w:eastAsia="Times New Roman" w:hAnsi="Times New Roman" w:cs="Times New Roman"/>
                <w:sz w:val="20"/>
              </w:rPr>
              <w:t>2017</w:t>
            </w:r>
          </w:p>
        </w:tc>
      </w:tr>
    </w:tbl>
    <w:p w:rsidR="00F15F34" w:rsidRPr="0011650B" w:rsidRDefault="00F15F34" w:rsidP="0049039D">
      <w:pPr>
        <w:spacing w:after="0"/>
        <w:ind w:left="19"/>
        <w:rPr>
          <w:rFonts w:ascii="Times New Roman" w:eastAsia="Times New Roman" w:hAnsi="Times New Roman" w:cs="Times New Roman"/>
          <w:sz w:val="24"/>
        </w:rPr>
      </w:pPr>
    </w:p>
    <w:p w:rsidR="00F15F34" w:rsidRDefault="00F15F34">
      <w:pPr>
        <w:spacing w:after="0"/>
        <w:ind w:left="19"/>
      </w:pPr>
    </w:p>
    <w:p w:rsidR="005D0C0D" w:rsidRDefault="005D0C0D">
      <w:pPr>
        <w:spacing w:after="0"/>
        <w:ind w:left="19"/>
      </w:pPr>
    </w:p>
    <w:p w:rsidR="005D0C0D" w:rsidRDefault="005D0C0D">
      <w:pPr>
        <w:spacing w:after="0"/>
        <w:ind w:left="19"/>
      </w:pPr>
    </w:p>
    <w:p w:rsidR="005D0C0D" w:rsidRDefault="005D0C0D">
      <w:pPr>
        <w:spacing w:after="0"/>
        <w:ind w:left="19"/>
      </w:pPr>
    </w:p>
    <w:p w:rsidR="005D0C0D" w:rsidRDefault="005D0C0D">
      <w:pPr>
        <w:spacing w:after="0"/>
        <w:ind w:left="19"/>
      </w:pPr>
    </w:p>
    <w:p w:rsidR="005D0C0D" w:rsidRDefault="005D0C0D">
      <w:pPr>
        <w:spacing w:after="0"/>
        <w:ind w:left="19"/>
      </w:pPr>
    </w:p>
    <w:p w:rsidR="005D0C0D" w:rsidRDefault="005D0C0D">
      <w:pPr>
        <w:spacing w:after="0"/>
        <w:ind w:left="19"/>
      </w:pPr>
    </w:p>
    <w:p w:rsidR="005D0C0D" w:rsidRDefault="005D0C0D">
      <w:pPr>
        <w:spacing w:after="0"/>
        <w:ind w:left="19"/>
      </w:pPr>
    </w:p>
    <w:p w:rsidR="005D0C0D" w:rsidRDefault="005D0C0D">
      <w:pPr>
        <w:spacing w:after="0"/>
        <w:ind w:left="19"/>
      </w:pPr>
    </w:p>
    <w:p w:rsidR="005D0C0D" w:rsidRDefault="005D0C0D">
      <w:pPr>
        <w:spacing w:after="0"/>
        <w:ind w:left="19"/>
      </w:pPr>
    </w:p>
    <w:p w:rsidR="005D0C0D" w:rsidRDefault="005D0C0D">
      <w:pPr>
        <w:spacing w:after="0"/>
        <w:ind w:left="19"/>
      </w:pPr>
    </w:p>
    <w:p w:rsidR="005D0C0D" w:rsidRDefault="005D0C0D">
      <w:pPr>
        <w:spacing w:after="0"/>
        <w:ind w:left="19"/>
      </w:pPr>
    </w:p>
    <w:p w:rsidR="005D0C0D" w:rsidRPr="0011650B" w:rsidRDefault="005D0C0D">
      <w:pPr>
        <w:spacing w:after="0"/>
        <w:ind w:left="19"/>
      </w:pPr>
    </w:p>
    <w:p w:rsidR="00FC6661" w:rsidRPr="0011650B" w:rsidRDefault="005D5649">
      <w:pPr>
        <w:numPr>
          <w:ilvl w:val="0"/>
          <w:numId w:val="1"/>
        </w:numPr>
        <w:spacing w:after="0"/>
        <w:ind w:hanging="341"/>
      </w:pPr>
      <w:r w:rsidRPr="0011650B">
        <w:rPr>
          <w:rFonts w:ascii="Times New Roman" w:eastAsia="Times New Roman" w:hAnsi="Times New Roman" w:cs="Times New Roman"/>
          <w:b/>
          <w:sz w:val="20"/>
        </w:rPr>
        <w:t xml:space="preserve">OBJECTIVES, SYLLABUS CONTENT AND INTENDED TEACHING OUTCOMES </w:t>
      </w:r>
    </w:p>
    <w:tbl>
      <w:tblPr>
        <w:tblStyle w:val="TableGrid"/>
        <w:tblW w:w="10399" w:type="dxa"/>
        <w:tblInd w:w="-2" w:type="dxa"/>
        <w:tblCellMar>
          <w:top w:w="7" w:type="dxa"/>
          <w:left w:w="3" w:type="dxa"/>
          <w:right w:w="115" w:type="dxa"/>
        </w:tblCellMar>
        <w:tblLook w:val="04A0" w:firstRow="1" w:lastRow="0" w:firstColumn="1" w:lastColumn="0" w:noHBand="0" w:noVBand="1"/>
      </w:tblPr>
      <w:tblGrid>
        <w:gridCol w:w="10399"/>
      </w:tblGrid>
      <w:tr w:rsidR="00FC6661" w:rsidRPr="0011650B" w:rsidTr="00F15F34">
        <w:trPr>
          <w:trHeight w:val="1658"/>
        </w:trPr>
        <w:tc>
          <w:tcPr>
            <w:tcW w:w="10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61" w:rsidRPr="0011650B" w:rsidRDefault="005D5649">
            <w:pPr>
              <w:ind w:left="401"/>
            </w:pPr>
            <w:r w:rsidRPr="0011650B">
              <w:rPr>
                <w:rFonts w:ascii="Times New Roman" w:eastAsia="Times New Roman" w:hAnsi="Times New Roman" w:cs="Times New Roman"/>
                <w:b/>
                <w:sz w:val="20"/>
              </w:rPr>
              <w:t xml:space="preserve">4.1. Course objectives </w:t>
            </w:r>
            <w:r w:rsidRPr="0011650B"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(lecture) </w:t>
            </w:r>
          </w:p>
          <w:p w:rsidR="00FC6661" w:rsidRPr="0011650B" w:rsidRDefault="005D5649">
            <w:pPr>
              <w:ind w:left="401"/>
            </w:pPr>
            <w:r w:rsidRPr="0011650B">
              <w:rPr>
                <w:rFonts w:ascii="Times New Roman" w:eastAsia="Times New Roman" w:hAnsi="Times New Roman" w:cs="Times New Roman"/>
                <w:sz w:val="20"/>
              </w:rPr>
              <w:t xml:space="preserve">C1. Presentation of the history of medical sciences in a socio-cultural aspect. </w:t>
            </w:r>
          </w:p>
          <w:p w:rsidR="00FC6661" w:rsidRPr="0011650B" w:rsidRDefault="005D5649">
            <w:pPr>
              <w:spacing w:after="6"/>
              <w:ind w:left="401"/>
            </w:pPr>
            <w:r w:rsidRPr="0011650B">
              <w:rPr>
                <w:rFonts w:ascii="Times New Roman" w:eastAsia="Times New Roman" w:hAnsi="Times New Roman" w:cs="Times New Roman"/>
                <w:sz w:val="20"/>
              </w:rPr>
              <w:t xml:space="preserve">C2. Identification of the conditions that promote or inhibit the development in medicine. </w:t>
            </w:r>
          </w:p>
          <w:p w:rsidR="00FC6661" w:rsidRPr="0011650B" w:rsidRDefault="005D5649">
            <w:pPr>
              <w:tabs>
                <w:tab w:val="center" w:pos="3685"/>
              </w:tabs>
            </w:pPr>
            <w:r w:rsidRPr="0011650B">
              <w:rPr>
                <w:rFonts w:ascii="Times New Roman" w:eastAsia="Times New Roman" w:hAnsi="Times New Roman" w:cs="Times New Roman"/>
                <w:b/>
                <w:sz w:val="31"/>
                <w:vertAlign w:val="subscript"/>
              </w:rPr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b/>
                <w:sz w:val="31"/>
                <w:vertAlign w:val="subscript"/>
              </w:rPr>
              <w:tab/>
            </w:r>
            <w:r w:rsidRPr="0011650B">
              <w:rPr>
                <w:rFonts w:ascii="Times New Roman" w:eastAsia="Times New Roman" w:hAnsi="Times New Roman" w:cs="Times New Roman"/>
                <w:sz w:val="20"/>
              </w:rPr>
              <w:t xml:space="preserve">C3. Paying attention to ethical attitudes of prominent representatives of medicine. </w:t>
            </w:r>
          </w:p>
          <w:p w:rsidR="00FC6661" w:rsidRPr="0011650B" w:rsidRDefault="005D5649">
            <w:pPr>
              <w:spacing w:line="216" w:lineRule="auto"/>
              <w:ind w:firstLine="401"/>
            </w:pPr>
            <w:r w:rsidRPr="0011650B">
              <w:rPr>
                <w:rFonts w:ascii="Times New Roman" w:eastAsia="Times New Roman" w:hAnsi="Times New Roman" w:cs="Times New Roman"/>
                <w:sz w:val="20"/>
              </w:rPr>
              <w:t xml:space="preserve">C4. Presentation of the traditional role in transferring the knowledge and medical skills in the intergenerational </w:t>
            </w:r>
            <w:r w:rsidRPr="0011650B">
              <w:rPr>
                <w:rFonts w:ascii="Times New Roman" w:eastAsia="Times New Roman" w:hAnsi="Times New Roman" w:cs="Times New Roman"/>
                <w:b/>
                <w:sz w:val="31"/>
                <w:vertAlign w:val="subscript"/>
              </w:rPr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b/>
                <w:sz w:val="31"/>
                <w:vertAlign w:val="subscript"/>
              </w:rPr>
              <w:tab/>
            </w:r>
            <w:r w:rsidRPr="0011650B">
              <w:rPr>
                <w:rFonts w:ascii="Times New Roman" w:eastAsia="Times New Roman" w:hAnsi="Times New Roman" w:cs="Times New Roman"/>
                <w:sz w:val="20"/>
              </w:rPr>
              <w:t xml:space="preserve">relationships between master-pupil. </w:t>
            </w:r>
          </w:p>
          <w:p w:rsidR="00FC6661" w:rsidRPr="0011650B" w:rsidRDefault="005D5649">
            <w:pPr>
              <w:ind w:right="464" w:firstLine="401"/>
            </w:pPr>
            <w:r w:rsidRPr="0011650B">
              <w:rPr>
                <w:rFonts w:ascii="Times New Roman" w:eastAsia="Times New Roman" w:hAnsi="Times New Roman" w:cs="Times New Roman"/>
                <w:sz w:val="20"/>
              </w:rPr>
              <w:t xml:space="preserve">C5 Presentation of the role of university centres in fostering of the multicultural and international character </w:t>
            </w:r>
            <w:r w:rsidRPr="001165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11650B">
              <w:rPr>
                <w:rFonts w:ascii="Times New Roman" w:eastAsia="Times New Roman" w:hAnsi="Times New Roman" w:cs="Times New Roman"/>
                <w:sz w:val="20"/>
              </w:rPr>
              <w:t xml:space="preserve">of medicine. </w:t>
            </w:r>
          </w:p>
        </w:tc>
      </w:tr>
      <w:tr w:rsidR="00FC6661" w:rsidRPr="0011650B" w:rsidTr="00F15F34">
        <w:trPr>
          <w:trHeight w:val="2483"/>
        </w:trPr>
        <w:tc>
          <w:tcPr>
            <w:tcW w:w="10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F2" w:rsidRDefault="005D5649">
            <w:pPr>
              <w:spacing w:after="5" w:line="235" w:lineRule="auto"/>
              <w:ind w:left="401" w:right="7085" w:hanging="36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1650B">
              <w:rPr>
                <w:rFonts w:ascii="Times New Roman" w:eastAsia="Times New Roman" w:hAnsi="Times New Roman" w:cs="Times New Roman"/>
                <w:sz w:val="20"/>
              </w:rPr>
              <w:t xml:space="preserve">4.2. </w:t>
            </w:r>
            <w:r w:rsidRPr="0011650B">
              <w:rPr>
                <w:rFonts w:ascii="Times New Roman" w:eastAsia="Times New Roman" w:hAnsi="Times New Roman" w:cs="Times New Roman"/>
                <w:b/>
                <w:sz w:val="20"/>
              </w:rPr>
              <w:t xml:space="preserve">Detailed syllabus </w:t>
            </w:r>
          </w:p>
          <w:p w:rsidR="00FC6661" w:rsidRPr="0011650B" w:rsidRDefault="005D5649">
            <w:pPr>
              <w:spacing w:after="5" w:line="235" w:lineRule="auto"/>
              <w:ind w:left="401" w:right="7085" w:hanging="360"/>
            </w:pPr>
            <w:r w:rsidRPr="00F343F2">
              <w:rPr>
                <w:rFonts w:ascii="Times New Roman" w:eastAsia="Times New Roman" w:hAnsi="Times New Roman" w:cs="Times New Roman"/>
                <w:b/>
                <w:sz w:val="20"/>
              </w:rPr>
              <w:t>Lecture</w:t>
            </w:r>
            <w:r w:rsidRPr="0011650B"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  <w:p w:rsidR="00FC6661" w:rsidRPr="0011650B" w:rsidRDefault="005D5649">
            <w:pPr>
              <w:numPr>
                <w:ilvl w:val="0"/>
                <w:numId w:val="3"/>
              </w:numPr>
              <w:ind w:firstLine="408"/>
            </w:pPr>
            <w:r w:rsidRPr="0011650B">
              <w:rPr>
                <w:rFonts w:ascii="Times New Roman" w:eastAsia="Times New Roman" w:hAnsi="Times New Roman" w:cs="Times New Roman"/>
                <w:sz w:val="20"/>
              </w:rPr>
              <w:t xml:space="preserve">Medicine of primitive societies. Early medicine and folklore. The medicine of the Ancient East. </w:t>
            </w:r>
          </w:p>
          <w:p w:rsidR="00FC6661" w:rsidRPr="0011650B" w:rsidRDefault="005D5649">
            <w:pPr>
              <w:numPr>
                <w:ilvl w:val="0"/>
                <w:numId w:val="3"/>
              </w:numPr>
              <w:ind w:firstLine="408"/>
            </w:pPr>
            <w:r w:rsidRPr="0011650B">
              <w:rPr>
                <w:rFonts w:ascii="Times New Roman" w:eastAsia="Times New Roman" w:hAnsi="Times New Roman" w:cs="Times New Roman"/>
                <w:sz w:val="20"/>
              </w:rPr>
              <w:t xml:space="preserve">Ancient Greek medicine and </w:t>
            </w:r>
            <w:r w:rsidR="0011650B" w:rsidRPr="0011650B">
              <w:rPr>
                <w:rFonts w:ascii="Times New Roman" w:eastAsia="Times New Roman" w:hAnsi="Times New Roman" w:cs="Times New Roman"/>
                <w:sz w:val="20"/>
              </w:rPr>
              <w:t>medicine</w:t>
            </w:r>
            <w:r w:rsidRPr="0011650B">
              <w:rPr>
                <w:rFonts w:ascii="Times New Roman" w:eastAsia="Times New Roman" w:hAnsi="Times New Roman" w:cs="Times New Roman"/>
                <w:sz w:val="20"/>
              </w:rPr>
              <w:t xml:space="preserve"> of the Hellenistic Age </w:t>
            </w:r>
          </w:p>
          <w:p w:rsidR="00FC6661" w:rsidRPr="0011650B" w:rsidRDefault="005D5649">
            <w:pPr>
              <w:numPr>
                <w:ilvl w:val="0"/>
                <w:numId w:val="3"/>
              </w:numPr>
              <w:ind w:firstLine="408"/>
            </w:pPr>
            <w:r w:rsidRPr="0011650B">
              <w:rPr>
                <w:rFonts w:ascii="Times New Roman" w:eastAsia="Times New Roman" w:hAnsi="Times New Roman" w:cs="Times New Roman"/>
                <w:sz w:val="20"/>
              </w:rPr>
              <w:t xml:space="preserve">Roman medicine. </w:t>
            </w:r>
          </w:p>
          <w:p w:rsidR="00FC6661" w:rsidRPr="0011650B" w:rsidRDefault="005D5649">
            <w:pPr>
              <w:numPr>
                <w:ilvl w:val="0"/>
                <w:numId w:val="3"/>
              </w:numPr>
              <w:ind w:firstLine="408"/>
            </w:pPr>
            <w:r w:rsidRPr="0011650B">
              <w:rPr>
                <w:rFonts w:ascii="Times New Roman" w:eastAsia="Times New Roman" w:hAnsi="Times New Roman" w:cs="Times New Roman"/>
                <w:sz w:val="20"/>
              </w:rPr>
              <w:t xml:space="preserve">Medical theory and practice in Arabian and Christian cultures of the Middle Ages </w:t>
            </w:r>
          </w:p>
          <w:p w:rsidR="00FC6661" w:rsidRPr="0011650B" w:rsidRDefault="005D5649">
            <w:pPr>
              <w:numPr>
                <w:ilvl w:val="0"/>
                <w:numId w:val="3"/>
              </w:numPr>
              <w:spacing w:after="9" w:line="258" w:lineRule="auto"/>
              <w:ind w:firstLine="408"/>
            </w:pPr>
            <w:r w:rsidRPr="0011650B">
              <w:rPr>
                <w:rFonts w:ascii="Times New Roman" w:eastAsia="Times New Roman" w:hAnsi="Times New Roman" w:cs="Times New Roman"/>
                <w:sz w:val="20"/>
              </w:rPr>
              <w:t xml:space="preserve">The Black Death and plague reoccurrence throughout medieval and early modern times. Pestilence prevention  </w:t>
            </w:r>
            <w:r w:rsidRPr="0011650B">
              <w:rPr>
                <w:rFonts w:ascii="Times New Roman" w:eastAsia="Times New Roman" w:hAnsi="Times New Roman" w:cs="Times New Roman"/>
                <w:sz w:val="20"/>
              </w:rPr>
              <w:tab/>
              <w:t xml:space="preserve">and medicine. </w:t>
            </w:r>
          </w:p>
          <w:p w:rsidR="00FC6661" w:rsidRPr="0011650B" w:rsidRDefault="005D5649">
            <w:pPr>
              <w:numPr>
                <w:ilvl w:val="0"/>
                <w:numId w:val="3"/>
              </w:numPr>
              <w:ind w:firstLine="408"/>
            </w:pPr>
            <w:r w:rsidRPr="0011650B">
              <w:rPr>
                <w:rFonts w:ascii="Times New Roman" w:eastAsia="Times New Roman" w:hAnsi="Times New Roman" w:cs="Times New Roman"/>
                <w:sz w:val="20"/>
              </w:rPr>
              <w:t xml:space="preserve">Renaissance and Early Modern medicine </w:t>
            </w:r>
          </w:p>
          <w:p w:rsidR="00D01172" w:rsidRPr="0011650B" w:rsidRDefault="005D5649" w:rsidP="00D01172">
            <w:pPr>
              <w:numPr>
                <w:ilvl w:val="0"/>
                <w:numId w:val="3"/>
              </w:numPr>
              <w:ind w:firstLine="408"/>
              <w:rPr>
                <w:rFonts w:ascii="Times New Roman" w:eastAsia="Times New Roman" w:hAnsi="Times New Roman" w:cs="Times New Roman"/>
                <w:sz w:val="20"/>
              </w:rPr>
            </w:pPr>
            <w:r w:rsidRPr="0011650B">
              <w:rPr>
                <w:rFonts w:ascii="Times New Roman" w:eastAsia="Times New Roman" w:hAnsi="Times New Roman" w:cs="Times New Roman"/>
                <w:sz w:val="20"/>
              </w:rPr>
              <w:t xml:space="preserve">The rise and development of scientific medicine in the 19th century. </w:t>
            </w:r>
          </w:p>
          <w:p w:rsidR="00D01172" w:rsidRPr="0011650B" w:rsidRDefault="00D01172" w:rsidP="00D01172">
            <w:pPr>
              <w:numPr>
                <w:ilvl w:val="0"/>
                <w:numId w:val="3"/>
              </w:numPr>
              <w:ind w:firstLine="408"/>
              <w:rPr>
                <w:rFonts w:ascii="Times New Roman" w:eastAsia="Times New Roman" w:hAnsi="Times New Roman" w:cs="Times New Roman"/>
                <w:sz w:val="20"/>
              </w:rPr>
            </w:pPr>
            <w:r w:rsidRPr="0011650B">
              <w:rPr>
                <w:rFonts w:ascii="Times New Roman" w:eastAsia="Times New Roman" w:hAnsi="Times New Roman" w:cs="Times New Roman"/>
                <w:sz w:val="20"/>
              </w:rPr>
              <w:t>Modern hospit</w:t>
            </w:r>
            <w:r w:rsidR="0011650B">
              <w:rPr>
                <w:rFonts w:ascii="Times New Roman" w:eastAsia="Times New Roman" w:hAnsi="Times New Roman" w:cs="Times New Roman"/>
                <w:sz w:val="20"/>
              </w:rPr>
              <w:t xml:space="preserve">als and their organization. </w:t>
            </w:r>
            <w:r w:rsidRPr="0011650B">
              <w:rPr>
                <w:rFonts w:ascii="Times New Roman" w:eastAsia="Times New Roman" w:hAnsi="Times New Roman" w:cs="Times New Roman"/>
                <w:sz w:val="20"/>
              </w:rPr>
              <w:t xml:space="preserve">European welfare systems and healthcare at the turn of </w:t>
            </w:r>
            <w:r w:rsidR="0011650B">
              <w:rPr>
                <w:rFonts w:ascii="Times New Roman" w:eastAsia="Times New Roman" w:hAnsi="Times New Roman" w:cs="Times New Roman"/>
                <w:sz w:val="20"/>
              </w:rPr>
              <w:t>t</w:t>
            </w:r>
            <w:r w:rsidRPr="0011650B">
              <w:rPr>
                <w:rFonts w:ascii="Times New Roman" w:eastAsia="Times New Roman" w:hAnsi="Times New Roman" w:cs="Times New Roman"/>
                <w:sz w:val="20"/>
              </w:rPr>
              <w:t xml:space="preserve">he centuries. </w:t>
            </w:r>
          </w:p>
          <w:p w:rsidR="00D01172" w:rsidRPr="0011650B" w:rsidRDefault="00D01172" w:rsidP="00D01172">
            <w:pPr>
              <w:numPr>
                <w:ilvl w:val="0"/>
                <w:numId w:val="3"/>
              </w:numPr>
              <w:ind w:firstLine="408"/>
              <w:rPr>
                <w:rFonts w:ascii="Times New Roman" w:eastAsia="Times New Roman" w:hAnsi="Times New Roman" w:cs="Times New Roman"/>
                <w:sz w:val="20"/>
              </w:rPr>
            </w:pPr>
            <w:r w:rsidRPr="0011650B">
              <w:rPr>
                <w:rFonts w:ascii="Times New Roman" w:eastAsia="Times New Roman" w:hAnsi="Times New Roman" w:cs="Times New Roman"/>
                <w:sz w:val="20"/>
              </w:rPr>
              <w:t>Medical sciences at the turn of the 20</w:t>
            </w:r>
            <w:r w:rsidRPr="0011650B"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th</w:t>
            </w:r>
            <w:r w:rsidRPr="0011650B">
              <w:rPr>
                <w:rFonts w:ascii="Times New Roman" w:eastAsia="Times New Roman" w:hAnsi="Times New Roman" w:cs="Times New Roman"/>
                <w:sz w:val="20"/>
              </w:rPr>
              <w:t xml:space="preserve"> century </w:t>
            </w:r>
          </w:p>
          <w:p w:rsidR="00D01172" w:rsidRPr="0011650B" w:rsidRDefault="00D01172" w:rsidP="00D01172">
            <w:pPr>
              <w:numPr>
                <w:ilvl w:val="0"/>
                <w:numId w:val="3"/>
              </w:numPr>
              <w:ind w:firstLine="408"/>
              <w:rPr>
                <w:rFonts w:ascii="Times New Roman" w:eastAsia="Times New Roman" w:hAnsi="Times New Roman" w:cs="Times New Roman"/>
                <w:sz w:val="20"/>
              </w:rPr>
            </w:pPr>
            <w:r w:rsidRPr="0011650B">
              <w:rPr>
                <w:rFonts w:ascii="Times New Roman" w:eastAsia="Times New Roman" w:hAnsi="Times New Roman" w:cs="Times New Roman"/>
                <w:sz w:val="20"/>
              </w:rPr>
              <w:t>Advancements in healthcare and medical practices in the first half of the 20</w:t>
            </w:r>
            <w:r w:rsidRPr="0011650B"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th</w:t>
            </w:r>
            <w:r w:rsidRPr="0011650B">
              <w:rPr>
                <w:rFonts w:ascii="Times New Roman" w:eastAsia="Times New Roman" w:hAnsi="Times New Roman" w:cs="Times New Roman"/>
                <w:sz w:val="20"/>
              </w:rPr>
              <w:t xml:space="preserve"> century </w:t>
            </w:r>
          </w:p>
          <w:p w:rsidR="00D01172" w:rsidRPr="0011650B" w:rsidRDefault="00D01172" w:rsidP="00D01172">
            <w:pPr>
              <w:numPr>
                <w:ilvl w:val="0"/>
                <w:numId w:val="3"/>
              </w:numPr>
              <w:ind w:firstLine="408"/>
              <w:rPr>
                <w:rFonts w:ascii="Times New Roman" w:eastAsia="Times New Roman" w:hAnsi="Times New Roman" w:cs="Times New Roman"/>
                <w:sz w:val="20"/>
              </w:rPr>
            </w:pPr>
            <w:r w:rsidRPr="0011650B">
              <w:rPr>
                <w:rFonts w:ascii="Times New Roman" w:eastAsia="Times New Roman" w:hAnsi="Times New Roman" w:cs="Times New Roman"/>
                <w:sz w:val="20"/>
              </w:rPr>
              <w:t xml:space="preserve">War-time medicine </w:t>
            </w:r>
          </w:p>
          <w:p w:rsidR="00FC6661" w:rsidRPr="00F343F2" w:rsidRDefault="00D01172" w:rsidP="00D01172">
            <w:pPr>
              <w:numPr>
                <w:ilvl w:val="0"/>
                <w:numId w:val="3"/>
              </w:numPr>
              <w:ind w:firstLine="408"/>
            </w:pPr>
            <w:r w:rsidRPr="0011650B">
              <w:rPr>
                <w:rFonts w:ascii="Times New Roman" w:eastAsia="Times New Roman" w:hAnsi="Times New Roman" w:cs="Times New Roman"/>
                <w:sz w:val="20"/>
              </w:rPr>
              <w:t>Medical progress after WW2</w:t>
            </w:r>
          </w:p>
          <w:p w:rsidR="00F343F2" w:rsidRDefault="00F343F2" w:rsidP="00F343F2">
            <w:pPr>
              <w:ind w:left="408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F343F2" w:rsidRDefault="00F343F2" w:rsidP="00F343F2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343F2">
              <w:rPr>
                <w:rFonts w:ascii="Times New Roman" w:eastAsia="Times New Roman" w:hAnsi="Times New Roman" w:cs="Times New Roman"/>
                <w:b/>
                <w:sz w:val="20"/>
              </w:rPr>
              <w:t>E-learning</w:t>
            </w:r>
            <w:r>
              <w:rPr>
                <w:rFonts w:ascii="Times New Roman" w:eastAsia="Times New Roman" w:hAnsi="Times New Roman" w:cs="Times New Roman"/>
                <w:sz w:val="20"/>
              </w:rPr>
              <w:t>: Students are obliged to choose one out of the following topics</w:t>
            </w:r>
            <w:r w:rsidR="001E2B27">
              <w:rPr>
                <w:rFonts w:ascii="Times New Roman" w:eastAsia="Times New Roman" w:hAnsi="Times New Roman" w:cs="Times New Roman"/>
                <w:sz w:val="20"/>
              </w:rPr>
              <w:t xml:space="preserve"> – publicly available documentaries</w:t>
            </w:r>
            <w:r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  <w:p w:rsidR="00F343F2" w:rsidRPr="00F343F2" w:rsidRDefault="00F343F2" w:rsidP="00F343F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343F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The Syphilis Enigma (Mediaeval Disease Documentary)</w:t>
            </w:r>
          </w:p>
          <w:p w:rsidR="00F343F2" w:rsidRPr="00F343F2" w:rsidRDefault="00F343F2" w:rsidP="00F343F2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F343F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19</w:t>
            </w:r>
            <w:r w:rsidRPr="00F343F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  <w:lang w:val="en-US"/>
              </w:rPr>
              <w:t>th</w:t>
            </w:r>
            <w:r w:rsidRPr="00F343F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Century Public Health in the UK/ Medicine during the WW1</w:t>
            </w:r>
          </w:p>
          <w:p w:rsidR="00F343F2" w:rsidRPr="00F343F2" w:rsidRDefault="00F343F2" w:rsidP="00F343F2">
            <w:pPr>
              <w:pStyle w:val="Akapitzlist"/>
              <w:numPr>
                <w:ilvl w:val="0"/>
                <w:numId w:val="5"/>
              </w:numPr>
              <w:rPr>
                <w:rFonts w:ascii="Bookman Old Style" w:hAnsi="Bookman Old Style"/>
                <w:color w:val="1F497D"/>
                <w:sz w:val="24"/>
                <w:szCs w:val="24"/>
                <w:lang w:val="en-US"/>
              </w:rPr>
            </w:pPr>
            <w:r w:rsidRPr="00F343F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Science and the Swastika: Hitler's Biological Soldiers</w:t>
            </w:r>
          </w:p>
        </w:tc>
      </w:tr>
    </w:tbl>
    <w:p w:rsidR="00FC6661" w:rsidRPr="0011650B" w:rsidRDefault="005D5649">
      <w:pPr>
        <w:spacing w:after="0"/>
      </w:pPr>
      <w:r w:rsidRPr="0011650B">
        <w:rPr>
          <w:rFonts w:ascii="Times New Roman" w:eastAsia="Times New Roman" w:hAnsi="Times New Roman" w:cs="Times New Roman"/>
          <w:b/>
        </w:rPr>
        <w:t xml:space="preserve"> </w:t>
      </w:r>
    </w:p>
    <w:p w:rsidR="00FC6661" w:rsidRPr="0011650B" w:rsidRDefault="005D5649">
      <w:pPr>
        <w:tabs>
          <w:tab w:val="center" w:pos="360"/>
          <w:tab w:val="center" w:pos="2455"/>
        </w:tabs>
        <w:spacing w:after="0"/>
      </w:pPr>
      <w:r w:rsidRPr="0011650B">
        <w:tab/>
      </w:r>
      <w:r w:rsidRPr="0011650B">
        <w:rPr>
          <w:rFonts w:ascii="Arial" w:eastAsia="Arial" w:hAnsi="Arial" w:cs="Arial"/>
          <w:sz w:val="20"/>
        </w:rPr>
        <w:t xml:space="preserve"> </w:t>
      </w:r>
      <w:r w:rsidRPr="0011650B">
        <w:rPr>
          <w:rFonts w:ascii="Arial" w:eastAsia="Arial" w:hAnsi="Arial" w:cs="Arial"/>
          <w:sz w:val="20"/>
        </w:rPr>
        <w:tab/>
      </w:r>
      <w:r w:rsidRPr="0011650B">
        <w:rPr>
          <w:rFonts w:ascii="Times New Roman" w:eastAsia="Times New Roman" w:hAnsi="Times New Roman" w:cs="Times New Roman"/>
          <w:b/>
          <w:sz w:val="20"/>
        </w:rPr>
        <w:t xml:space="preserve">4.3. Education outcomes in the discipline </w:t>
      </w:r>
    </w:p>
    <w:tbl>
      <w:tblPr>
        <w:tblStyle w:val="TableGrid"/>
        <w:tblW w:w="10401" w:type="dxa"/>
        <w:tblInd w:w="0" w:type="dxa"/>
        <w:tblCellMar>
          <w:top w:w="7" w:type="dxa"/>
          <w:left w:w="70" w:type="dxa"/>
          <w:right w:w="82" w:type="dxa"/>
        </w:tblCellMar>
        <w:tblLook w:val="04A0" w:firstRow="1" w:lastRow="0" w:firstColumn="1" w:lastColumn="0" w:noHBand="0" w:noVBand="1"/>
      </w:tblPr>
      <w:tblGrid>
        <w:gridCol w:w="752"/>
        <w:gridCol w:w="7541"/>
        <w:gridCol w:w="2108"/>
      </w:tblGrid>
      <w:tr w:rsidR="00FC6661" w:rsidRPr="0011650B" w:rsidTr="00F15F34">
        <w:trPr>
          <w:trHeight w:val="449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661" w:rsidRPr="0011650B" w:rsidRDefault="005D5649">
            <w:pPr>
              <w:ind w:left="62"/>
            </w:pPr>
            <w:r w:rsidRPr="0011650B">
              <w:rPr>
                <w:rFonts w:ascii="Times New Roman" w:eastAsia="Times New Roman" w:hAnsi="Times New Roman" w:cs="Times New Roman"/>
                <w:b/>
                <w:sz w:val="20"/>
              </w:rPr>
              <w:t xml:space="preserve">Code 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661" w:rsidRPr="0011650B" w:rsidRDefault="005D5649">
            <w:pPr>
              <w:ind w:left="4"/>
              <w:jc w:val="center"/>
            </w:pPr>
            <w:r w:rsidRPr="0011650B">
              <w:rPr>
                <w:rFonts w:ascii="Times New Roman" w:eastAsia="Times New Roman" w:hAnsi="Times New Roman" w:cs="Times New Roman"/>
                <w:b/>
                <w:sz w:val="20"/>
              </w:rPr>
              <w:t xml:space="preserve">A student, who passed the course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61" w:rsidRPr="0011650B" w:rsidRDefault="005D5649">
            <w:pPr>
              <w:jc w:val="center"/>
            </w:pPr>
            <w:r w:rsidRPr="0011650B">
              <w:rPr>
                <w:rFonts w:ascii="Times New Roman" w:eastAsia="Times New Roman" w:hAnsi="Times New Roman" w:cs="Times New Roman"/>
                <w:b/>
                <w:sz w:val="20"/>
              </w:rPr>
              <w:t xml:space="preserve">Relation to teaching outcomes </w:t>
            </w:r>
          </w:p>
        </w:tc>
      </w:tr>
      <w:tr w:rsidR="00FC6661" w:rsidRPr="0011650B" w:rsidTr="00F15F34">
        <w:trPr>
          <w:trHeight w:val="28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6661" w:rsidRPr="0011650B" w:rsidRDefault="00FC6661"/>
        </w:tc>
        <w:tc>
          <w:tcPr>
            <w:tcW w:w="75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C6661" w:rsidRPr="0011650B" w:rsidRDefault="005D5649">
            <w:pPr>
              <w:ind w:left="2588"/>
            </w:pPr>
            <w:r w:rsidRPr="0011650B">
              <w:rPr>
                <w:rFonts w:ascii="Times New Roman" w:eastAsia="Times New Roman" w:hAnsi="Times New Roman" w:cs="Times New Roman"/>
                <w:sz w:val="20"/>
              </w:rPr>
              <w:t xml:space="preserve">within the scope of  </w:t>
            </w:r>
            <w:r w:rsidRPr="0011650B">
              <w:rPr>
                <w:rFonts w:ascii="Times New Roman" w:eastAsia="Times New Roman" w:hAnsi="Times New Roman" w:cs="Times New Roman"/>
                <w:b/>
                <w:sz w:val="20"/>
              </w:rPr>
              <w:t>KNOWLEDGE</w:t>
            </w:r>
            <w:r w:rsidR="00AC5202">
              <w:rPr>
                <w:rFonts w:ascii="Times New Roman" w:eastAsia="Times New Roman" w:hAnsi="Times New Roman" w:cs="Times New Roman"/>
                <w:sz w:val="20"/>
              </w:rPr>
              <w:t>, the graduate knows and understands</w:t>
            </w:r>
            <w:r w:rsidRPr="0011650B">
              <w:rPr>
                <w:rFonts w:ascii="Times New Roman" w:eastAsia="Times New Roman" w:hAnsi="Times New Roman" w:cs="Times New Roman"/>
                <w:b/>
                <w:sz w:val="20"/>
              </w:rPr>
              <w:t>:</w:t>
            </w:r>
            <w:r w:rsidRPr="0011650B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6661" w:rsidRPr="0011650B" w:rsidRDefault="00FC6661"/>
        </w:tc>
      </w:tr>
      <w:tr w:rsidR="00FC6661" w:rsidRPr="0011650B" w:rsidTr="00986F43">
        <w:trPr>
          <w:trHeight w:val="39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661" w:rsidRPr="0011650B" w:rsidRDefault="005D5649" w:rsidP="00986F43">
            <w:pPr>
              <w:jc w:val="center"/>
            </w:pPr>
            <w:r w:rsidRPr="0011650B">
              <w:rPr>
                <w:rFonts w:ascii="Times New Roman" w:eastAsia="Times New Roman" w:hAnsi="Times New Roman" w:cs="Times New Roman"/>
                <w:sz w:val="20"/>
              </w:rPr>
              <w:t>W01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61" w:rsidRPr="00AC5202" w:rsidRDefault="00986F43">
            <w:pPr>
              <w:rPr>
                <w:rFonts w:ascii="Times New Roman" w:hAnsi="Times New Roman" w:cs="Times New Roman"/>
              </w:rPr>
            </w:pPr>
            <w:r w:rsidRPr="00986F43">
              <w:rPr>
                <w:rFonts w:ascii="Times New Roman" w:hAnsi="Times New Roman" w:cs="Times New Roman"/>
                <w:sz w:val="20"/>
              </w:rPr>
              <w:t>The history of medicine, characteristics of modern medicine, and the most important discoveries and achievements of leading representatives of Polish and world medicine;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61" w:rsidRPr="0011650B" w:rsidRDefault="00986F43" w:rsidP="00986F43">
            <w:pPr>
              <w:spacing w:after="142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D.W18.</w:t>
            </w:r>
          </w:p>
        </w:tc>
      </w:tr>
      <w:tr w:rsidR="00FC6661" w:rsidRPr="0011650B" w:rsidTr="00F15F34">
        <w:trPr>
          <w:trHeight w:val="282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6661" w:rsidRPr="0011650B" w:rsidRDefault="00FC6661"/>
        </w:tc>
        <w:tc>
          <w:tcPr>
            <w:tcW w:w="75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C6661" w:rsidRPr="0011650B" w:rsidRDefault="005D5649">
            <w:pPr>
              <w:ind w:left="1282"/>
              <w:jc w:val="center"/>
            </w:pPr>
            <w:r w:rsidRPr="0011650B">
              <w:rPr>
                <w:rFonts w:ascii="Times New Roman" w:eastAsia="Times New Roman" w:hAnsi="Times New Roman" w:cs="Times New Roman"/>
                <w:sz w:val="20"/>
              </w:rPr>
              <w:t xml:space="preserve">within the scope of  </w:t>
            </w:r>
            <w:r w:rsidRPr="0011650B">
              <w:rPr>
                <w:rFonts w:ascii="Times New Roman" w:eastAsia="Times New Roman" w:hAnsi="Times New Roman" w:cs="Times New Roman"/>
                <w:b/>
                <w:sz w:val="20"/>
              </w:rPr>
              <w:t>ABILITIES</w:t>
            </w:r>
            <w:r w:rsidR="00AC5202">
              <w:rPr>
                <w:rFonts w:ascii="Times New Roman" w:eastAsia="Times New Roman" w:hAnsi="Times New Roman" w:cs="Times New Roman"/>
                <w:sz w:val="20"/>
              </w:rPr>
              <w:t>, the graduate knows how to</w:t>
            </w:r>
            <w:r w:rsidRPr="0011650B">
              <w:rPr>
                <w:rFonts w:ascii="Times New Roman" w:eastAsia="Times New Roman" w:hAnsi="Times New Roman" w:cs="Times New Roman"/>
                <w:b/>
                <w:sz w:val="20"/>
              </w:rPr>
              <w:t>:</w:t>
            </w:r>
            <w:r w:rsidRPr="0011650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6661" w:rsidRPr="0011650B" w:rsidRDefault="00FC6661"/>
        </w:tc>
      </w:tr>
      <w:tr w:rsidR="00FC6661" w:rsidRPr="0011650B" w:rsidTr="00986F43">
        <w:trPr>
          <w:trHeight w:val="30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61" w:rsidRPr="0011650B" w:rsidRDefault="005D5649">
            <w:pPr>
              <w:ind w:left="110"/>
            </w:pPr>
            <w:r w:rsidRPr="0011650B">
              <w:rPr>
                <w:rFonts w:ascii="Times New Roman" w:eastAsia="Times New Roman" w:hAnsi="Times New Roman" w:cs="Times New Roman"/>
                <w:sz w:val="20"/>
              </w:rPr>
              <w:t xml:space="preserve">U01 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61" w:rsidRPr="0011650B" w:rsidRDefault="00986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F43">
              <w:rPr>
                <w:rStyle w:val="gt-text"/>
                <w:rFonts w:ascii="Times New Roman" w:hAnsi="Times New Roman" w:cs="Times New Roman"/>
                <w:sz w:val="20"/>
                <w:szCs w:val="20"/>
              </w:rPr>
              <w:t>Critically analyze medical literature, including in English, and draw conclusions;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661" w:rsidRPr="0011650B" w:rsidRDefault="00986F43" w:rsidP="00986F43">
            <w:pPr>
              <w:ind w:left="19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D.U5.</w:t>
            </w:r>
          </w:p>
        </w:tc>
      </w:tr>
      <w:tr w:rsidR="00DF6F5E" w:rsidRPr="0011650B" w:rsidTr="00DF6F5E">
        <w:trPr>
          <w:trHeight w:val="300"/>
        </w:trPr>
        <w:tc>
          <w:tcPr>
            <w:tcW w:w="10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5E" w:rsidRPr="00DF6F5E" w:rsidRDefault="00DF6F5E" w:rsidP="00DF6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F5E">
              <w:rPr>
                <w:rFonts w:ascii="Times New Roman" w:hAnsi="Times New Roman" w:cs="Times New Roman"/>
                <w:sz w:val="20"/>
                <w:szCs w:val="20"/>
              </w:rPr>
              <w:t xml:space="preserve">within the scope of </w:t>
            </w:r>
            <w:r w:rsidRPr="00DF6F5E">
              <w:rPr>
                <w:rFonts w:ascii="Times New Roman" w:hAnsi="Times New Roman" w:cs="Times New Roman"/>
                <w:b/>
                <w:sz w:val="20"/>
                <w:szCs w:val="20"/>
              </w:rPr>
              <w:t>SOCIAL COMPETENCE</w:t>
            </w:r>
            <w:r w:rsidRPr="00DF6F5E">
              <w:rPr>
                <w:rFonts w:ascii="Times New Roman" w:hAnsi="Times New Roman" w:cs="Times New Roman"/>
                <w:sz w:val="20"/>
                <w:szCs w:val="20"/>
              </w:rPr>
              <w:t>, the graduate is able to:</w:t>
            </w:r>
          </w:p>
        </w:tc>
      </w:tr>
      <w:tr w:rsidR="00DF6F5E" w:rsidRPr="0011650B" w:rsidTr="00986F43">
        <w:trPr>
          <w:trHeight w:val="25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5E" w:rsidRPr="00331C42" w:rsidRDefault="00DF6F5E" w:rsidP="00E43F56">
            <w:pPr>
              <w:jc w:val="center"/>
            </w:pPr>
            <w:r w:rsidRPr="00331C42">
              <w:t>K01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5E" w:rsidRPr="00DF6F5E" w:rsidRDefault="00DF6F5E" w:rsidP="00DF6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5E">
              <w:rPr>
                <w:rFonts w:ascii="Times New Roman" w:hAnsi="Times New Roman" w:cs="Times New Roman"/>
                <w:sz w:val="20"/>
                <w:szCs w:val="20"/>
              </w:rPr>
              <w:t>do what is right for the patient;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5E" w:rsidRPr="00DF6F5E" w:rsidRDefault="00986F43" w:rsidP="00DF6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F6F5E" w:rsidRPr="00DF6F5E">
              <w:rPr>
                <w:rFonts w:ascii="Times New Roman" w:hAnsi="Times New Roman" w:cs="Times New Roman"/>
                <w:sz w:val="20"/>
                <w:szCs w:val="20"/>
              </w:rPr>
              <w:t>.S2</w:t>
            </w:r>
          </w:p>
        </w:tc>
      </w:tr>
      <w:tr w:rsidR="00DF6F5E" w:rsidRPr="0011650B" w:rsidTr="00986F43">
        <w:trPr>
          <w:trHeight w:val="262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5E" w:rsidRPr="00331C42" w:rsidRDefault="00DF6F5E" w:rsidP="00E43F56">
            <w:pPr>
              <w:jc w:val="center"/>
            </w:pPr>
            <w:r w:rsidRPr="00331C42">
              <w:t>K02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5E" w:rsidRPr="00DF6F5E" w:rsidRDefault="00DF6F5E" w:rsidP="00DF6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5E">
              <w:rPr>
                <w:rFonts w:ascii="Times New Roman" w:hAnsi="Times New Roman" w:cs="Times New Roman"/>
                <w:sz w:val="20"/>
                <w:szCs w:val="20"/>
              </w:rPr>
              <w:t>respect medical confidentiality and patient’s rights;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5E" w:rsidRPr="00DF6F5E" w:rsidRDefault="00986F43" w:rsidP="00DF6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F6F5E" w:rsidRPr="00DF6F5E">
              <w:rPr>
                <w:rFonts w:ascii="Times New Roman" w:hAnsi="Times New Roman" w:cs="Times New Roman"/>
                <w:sz w:val="20"/>
                <w:szCs w:val="20"/>
              </w:rPr>
              <w:t>.S3</w:t>
            </w:r>
          </w:p>
        </w:tc>
      </w:tr>
      <w:tr w:rsidR="00DF6F5E" w:rsidRPr="0011650B" w:rsidTr="00DF6F5E">
        <w:trPr>
          <w:trHeight w:val="415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5E" w:rsidRPr="00331C42" w:rsidRDefault="00DF6F5E" w:rsidP="00E43F56">
            <w:pPr>
              <w:jc w:val="center"/>
            </w:pPr>
            <w:r w:rsidRPr="00331C42">
              <w:t>K03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5E" w:rsidRPr="00DF6F5E" w:rsidRDefault="00DF6F5E" w:rsidP="00DF6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5E">
              <w:rPr>
                <w:rFonts w:ascii="Times New Roman" w:hAnsi="Times New Roman" w:cs="Times New Roman"/>
                <w:sz w:val="20"/>
                <w:szCs w:val="20"/>
              </w:rPr>
              <w:t>take actions concerning the patient on the basis of ethical principles, being aware of social conditions and restrictions resulting from illness;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5E" w:rsidRPr="00DF6F5E" w:rsidRDefault="00986F43" w:rsidP="00DF6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F6F5E" w:rsidRPr="00DF6F5E">
              <w:rPr>
                <w:rFonts w:ascii="Times New Roman" w:hAnsi="Times New Roman" w:cs="Times New Roman"/>
                <w:sz w:val="20"/>
                <w:szCs w:val="20"/>
              </w:rPr>
              <w:t>.S4</w:t>
            </w:r>
          </w:p>
        </w:tc>
      </w:tr>
      <w:tr w:rsidR="00DF6F5E" w:rsidRPr="0011650B" w:rsidTr="00986F43">
        <w:trPr>
          <w:trHeight w:val="22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5E" w:rsidRPr="00331C42" w:rsidRDefault="00DF6F5E" w:rsidP="00E43F56">
            <w:pPr>
              <w:jc w:val="center"/>
            </w:pPr>
            <w:r w:rsidRPr="00331C42">
              <w:t>K04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5E" w:rsidRPr="00DF6F5E" w:rsidRDefault="00DF6F5E" w:rsidP="00DF6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5E">
              <w:rPr>
                <w:rFonts w:ascii="Times New Roman" w:hAnsi="Times New Roman" w:cs="Times New Roman"/>
                <w:sz w:val="20"/>
                <w:szCs w:val="20"/>
              </w:rPr>
              <w:t>promote healthy lifestyle;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5E" w:rsidRPr="00DF6F5E" w:rsidRDefault="00986F43" w:rsidP="00DF6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F6F5E" w:rsidRPr="00DF6F5E">
              <w:rPr>
                <w:rFonts w:ascii="Times New Roman" w:hAnsi="Times New Roman" w:cs="Times New Roman"/>
                <w:sz w:val="20"/>
                <w:szCs w:val="20"/>
              </w:rPr>
              <w:t>.S6</w:t>
            </w:r>
          </w:p>
        </w:tc>
      </w:tr>
      <w:tr w:rsidR="00DF6F5E" w:rsidRPr="0011650B" w:rsidTr="00986F43">
        <w:trPr>
          <w:trHeight w:val="211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5E" w:rsidRPr="00331C42" w:rsidRDefault="00DF6F5E" w:rsidP="00E43F56">
            <w:pPr>
              <w:jc w:val="center"/>
            </w:pPr>
            <w:r w:rsidRPr="00331C42">
              <w:t>K05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5E" w:rsidRPr="00DF6F5E" w:rsidRDefault="00DF6F5E" w:rsidP="00DF6F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F5E">
              <w:rPr>
                <w:rFonts w:ascii="Times New Roman" w:hAnsi="Times New Roman" w:cs="Times New Roman"/>
                <w:sz w:val="20"/>
                <w:szCs w:val="20"/>
              </w:rPr>
              <w:t>use reliable information sources;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5E" w:rsidRPr="00DF6F5E" w:rsidRDefault="00986F43" w:rsidP="00DF6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F6F5E" w:rsidRPr="00DF6F5E">
              <w:rPr>
                <w:rFonts w:ascii="Times New Roman" w:hAnsi="Times New Roman" w:cs="Times New Roman"/>
                <w:sz w:val="20"/>
                <w:szCs w:val="20"/>
              </w:rPr>
              <w:t>.S7</w:t>
            </w:r>
          </w:p>
        </w:tc>
      </w:tr>
    </w:tbl>
    <w:p w:rsidR="00DF6F5E" w:rsidRPr="00986F43" w:rsidRDefault="005D5649">
      <w:pPr>
        <w:spacing w:after="0"/>
        <w:rPr>
          <w:sz w:val="20"/>
        </w:rPr>
      </w:pPr>
      <w:r w:rsidRPr="0011650B">
        <w:rPr>
          <w:sz w:val="20"/>
        </w:rPr>
        <w:t xml:space="preserve"> </w:t>
      </w:r>
    </w:p>
    <w:tbl>
      <w:tblPr>
        <w:tblStyle w:val="TableGrid"/>
        <w:tblW w:w="10445" w:type="dxa"/>
        <w:tblInd w:w="0" w:type="dxa"/>
        <w:tblCellMar>
          <w:top w:w="7" w:type="dxa"/>
          <w:left w:w="5" w:type="dxa"/>
        </w:tblCellMar>
        <w:tblLook w:val="04A0" w:firstRow="1" w:lastRow="0" w:firstColumn="1" w:lastColumn="0" w:noHBand="0" w:noVBand="1"/>
      </w:tblPr>
      <w:tblGrid>
        <w:gridCol w:w="1837"/>
        <w:gridCol w:w="401"/>
        <w:gridCol w:w="402"/>
        <w:gridCol w:w="403"/>
        <w:gridCol w:w="406"/>
        <w:gridCol w:w="402"/>
        <w:gridCol w:w="405"/>
        <w:gridCol w:w="402"/>
        <w:gridCol w:w="402"/>
        <w:gridCol w:w="403"/>
        <w:gridCol w:w="406"/>
        <w:gridCol w:w="404"/>
        <w:gridCol w:w="407"/>
        <w:gridCol w:w="403"/>
        <w:gridCol w:w="404"/>
        <w:gridCol w:w="403"/>
        <w:gridCol w:w="407"/>
        <w:gridCol w:w="405"/>
        <w:gridCol w:w="405"/>
        <w:gridCol w:w="402"/>
        <w:gridCol w:w="404"/>
        <w:gridCol w:w="518"/>
        <w:gridCol w:w="14"/>
      </w:tblGrid>
      <w:tr w:rsidR="00FC6661" w:rsidRPr="0011650B" w:rsidTr="00DF6F5E">
        <w:trPr>
          <w:trHeight w:val="406"/>
        </w:trPr>
        <w:tc>
          <w:tcPr>
            <w:tcW w:w="1044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61" w:rsidRPr="0011650B" w:rsidRDefault="005D5649">
            <w:r w:rsidRPr="0011650B">
              <w:rPr>
                <w:rFonts w:ascii="Times New Roman" w:eastAsia="Times New Roman" w:hAnsi="Times New Roman" w:cs="Times New Roman"/>
                <w:b/>
                <w:sz w:val="20"/>
              </w:rPr>
              <w:t>4.4.</w:t>
            </w:r>
            <w:r w:rsidRPr="0011650B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b/>
                <w:sz w:val="20"/>
              </w:rPr>
              <w:t xml:space="preserve">Methods of assessment of the intended teaching outcomes </w:t>
            </w:r>
          </w:p>
        </w:tc>
      </w:tr>
      <w:tr w:rsidR="00FC6661" w:rsidRPr="0011650B" w:rsidTr="00DF6F5E">
        <w:trPr>
          <w:trHeight w:val="288"/>
        </w:trPr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661" w:rsidRPr="0011650B" w:rsidRDefault="005D5649">
            <w:pPr>
              <w:spacing w:line="237" w:lineRule="auto"/>
              <w:ind w:left="63"/>
              <w:jc w:val="center"/>
            </w:pPr>
            <w:r w:rsidRPr="0011650B">
              <w:rPr>
                <w:rFonts w:ascii="Times New Roman" w:eastAsia="Times New Roman" w:hAnsi="Times New Roman" w:cs="Times New Roman"/>
                <w:b/>
                <w:sz w:val="20"/>
              </w:rPr>
              <w:t xml:space="preserve">Teaching  outcomes </w:t>
            </w:r>
          </w:p>
          <w:p w:rsidR="00FC6661" w:rsidRPr="0011650B" w:rsidRDefault="005D5649">
            <w:pPr>
              <w:ind w:right="6"/>
              <w:jc w:val="center"/>
            </w:pPr>
            <w:r w:rsidRPr="0011650B">
              <w:rPr>
                <w:rFonts w:ascii="Times New Roman" w:eastAsia="Times New Roman" w:hAnsi="Times New Roman" w:cs="Times New Roman"/>
                <w:b/>
                <w:i/>
                <w:sz w:val="16"/>
              </w:rPr>
              <w:t>(code)</w:t>
            </w:r>
            <w:r w:rsidRPr="0011650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61" w:rsidRPr="0011650B" w:rsidRDefault="005D5649">
            <w:pPr>
              <w:ind w:right="12"/>
              <w:jc w:val="center"/>
            </w:pPr>
            <w:r w:rsidRPr="0011650B">
              <w:rPr>
                <w:rFonts w:ascii="Times New Roman" w:eastAsia="Times New Roman" w:hAnsi="Times New Roman" w:cs="Times New Roman"/>
                <w:b/>
                <w:sz w:val="20"/>
              </w:rPr>
              <w:t>Method of assessment (+/-)</w:t>
            </w:r>
            <w:r w:rsidRPr="0011650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C6661" w:rsidRPr="0011650B" w:rsidTr="00DF6F5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6661" w:rsidRPr="0011650B" w:rsidRDefault="00FC6661"/>
        </w:tc>
        <w:tc>
          <w:tcPr>
            <w:tcW w:w="1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C6661" w:rsidRPr="0011650B" w:rsidRDefault="005D5649">
            <w:pPr>
              <w:ind w:left="89"/>
            </w:pPr>
            <w:r w:rsidRPr="0011650B">
              <w:rPr>
                <w:rFonts w:ascii="Times New Roman" w:eastAsia="Times New Roman" w:hAnsi="Times New Roman" w:cs="Times New Roman"/>
                <w:b/>
                <w:sz w:val="16"/>
              </w:rPr>
              <w:t xml:space="preserve">Exam written </w:t>
            </w:r>
          </w:p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C6661" w:rsidRPr="0011650B" w:rsidRDefault="005D5649">
            <w:pPr>
              <w:ind w:right="4"/>
              <w:jc w:val="center"/>
            </w:pPr>
            <w:r w:rsidRPr="0011650B">
              <w:rPr>
                <w:rFonts w:ascii="Times New Roman" w:eastAsia="Times New Roman" w:hAnsi="Times New Roman" w:cs="Times New Roman"/>
                <w:b/>
                <w:sz w:val="16"/>
              </w:rPr>
              <w:t xml:space="preserve">Test* 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C6661" w:rsidRPr="0011650B" w:rsidRDefault="005D5649">
            <w:pPr>
              <w:ind w:right="5"/>
              <w:jc w:val="center"/>
            </w:pPr>
            <w:r w:rsidRPr="0011650B">
              <w:rPr>
                <w:rFonts w:ascii="Times New Roman" w:eastAsia="Times New Roman" w:hAnsi="Times New Roman" w:cs="Times New Roman"/>
                <w:b/>
                <w:sz w:val="16"/>
              </w:rPr>
              <w:t xml:space="preserve">Project* </w:t>
            </w:r>
          </w:p>
        </w:tc>
        <w:tc>
          <w:tcPr>
            <w:tcW w:w="1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C6661" w:rsidRPr="0011650B" w:rsidRDefault="005D5649">
            <w:pPr>
              <w:ind w:left="280" w:right="215"/>
              <w:jc w:val="center"/>
            </w:pPr>
            <w:r w:rsidRPr="0011650B">
              <w:rPr>
                <w:rFonts w:ascii="Times New Roman" w:eastAsia="Times New Roman" w:hAnsi="Times New Roman" w:cs="Times New Roman"/>
                <w:b/>
                <w:sz w:val="16"/>
              </w:rPr>
              <w:t xml:space="preserve">Effort  in class* </w:t>
            </w:r>
          </w:p>
        </w:tc>
        <w:tc>
          <w:tcPr>
            <w:tcW w:w="1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C6661" w:rsidRPr="0011650B" w:rsidRDefault="005D5649">
            <w:pPr>
              <w:ind w:right="5"/>
              <w:jc w:val="center"/>
            </w:pPr>
            <w:r w:rsidRPr="0011650B">
              <w:rPr>
                <w:rFonts w:ascii="Times New Roman" w:eastAsia="Times New Roman" w:hAnsi="Times New Roman" w:cs="Times New Roman"/>
                <w:b/>
                <w:sz w:val="16"/>
              </w:rPr>
              <w:t xml:space="preserve">Self-study* </w:t>
            </w:r>
          </w:p>
        </w:tc>
        <w:tc>
          <w:tcPr>
            <w:tcW w:w="1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C6661" w:rsidRPr="0011650B" w:rsidRDefault="005D5649">
            <w:pPr>
              <w:ind w:left="101"/>
            </w:pPr>
            <w:r w:rsidRPr="0011650B">
              <w:rPr>
                <w:rFonts w:ascii="Times New Roman" w:eastAsia="Times New Roman" w:hAnsi="Times New Roman" w:cs="Times New Roman"/>
                <w:b/>
                <w:sz w:val="16"/>
              </w:rPr>
              <w:t xml:space="preserve">Group work*   </w:t>
            </w:r>
          </w:p>
        </w:tc>
        <w:tc>
          <w:tcPr>
            <w:tcW w:w="1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F2F2F2"/>
              <w:right w:val="single" w:sz="4" w:space="0" w:color="000000"/>
            </w:tcBorders>
            <w:shd w:val="clear" w:color="auto" w:fill="F2F2F2"/>
            <w:vAlign w:val="center"/>
          </w:tcPr>
          <w:p w:rsidR="00FC6661" w:rsidRDefault="005D5649">
            <w:pPr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  <w:r w:rsidRPr="0011650B">
              <w:rPr>
                <w:rFonts w:ascii="Times New Roman" w:eastAsia="Times New Roman" w:hAnsi="Times New Roman" w:cs="Times New Roman"/>
                <w:b/>
                <w:sz w:val="16"/>
              </w:rPr>
              <w:t xml:space="preserve">Others* </w:t>
            </w:r>
          </w:p>
          <w:p w:rsidR="00EA3FCF" w:rsidRPr="0011650B" w:rsidRDefault="00EA3FCF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Observation</w:t>
            </w:r>
          </w:p>
        </w:tc>
      </w:tr>
      <w:tr w:rsidR="00FC6661" w:rsidRPr="0011650B" w:rsidTr="00DF6F5E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6661" w:rsidRPr="0011650B" w:rsidRDefault="00FC6661"/>
        </w:tc>
        <w:tc>
          <w:tcPr>
            <w:tcW w:w="120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C6661" w:rsidRPr="0011650B" w:rsidRDefault="005D5649">
            <w:pPr>
              <w:ind w:left="38"/>
              <w:jc w:val="both"/>
            </w:pPr>
            <w:r w:rsidRPr="0011650B"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Form of classes </w:t>
            </w:r>
          </w:p>
        </w:tc>
        <w:tc>
          <w:tcPr>
            <w:tcW w:w="121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61" w:rsidRPr="0011650B" w:rsidRDefault="005D5649">
            <w:pPr>
              <w:ind w:left="42"/>
              <w:jc w:val="both"/>
            </w:pPr>
            <w:r w:rsidRPr="0011650B"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Form of classes </w:t>
            </w:r>
          </w:p>
        </w:tc>
        <w:tc>
          <w:tcPr>
            <w:tcW w:w="120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C6661" w:rsidRPr="0011650B" w:rsidRDefault="005D5649">
            <w:pPr>
              <w:ind w:left="41"/>
              <w:jc w:val="both"/>
            </w:pPr>
            <w:r w:rsidRPr="0011650B">
              <w:rPr>
                <w:rFonts w:ascii="Times New Roman" w:eastAsia="Times New Roman" w:hAnsi="Times New Roman" w:cs="Times New Roman"/>
                <w:b/>
                <w:i/>
                <w:sz w:val="16"/>
              </w:rPr>
              <w:t>Form of classes</w:t>
            </w:r>
            <w:r w:rsidRPr="0011650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1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61" w:rsidRPr="0011650B" w:rsidRDefault="005D5649">
            <w:pPr>
              <w:ind w:left="44"/>
              <w:jc w:val="both"/>
            </w:pPr>
            <w:r w:rsidRPr="0011650B">
              <w:rPr>
                <w:rFonts w:ascii="Times New Roman" w:eastAsia="Times New Roman" w:hAnsi="Times New Roman" w:cs="Times New Roman"/>
                <w:b/>
                <w:i/>
                <w:sz w:val="16"/>
              </w:rPr>
              <w:t>Form of classes</w:t>
            </w:r>
            <w:r w:rsidRPr="0011650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1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C6661" w:rsidRPr="0011650B" w:rsidRDefault="005D5649">
            <w:pPr>
              <w:ind w:left="42"/>
              <w:jc w:val="both"/>
            </w:pPr>
            <w:r w:rsidRPr="0011650B">
              <w:rPr>
                <w:rFonts w:ascii="Times New Roman" w:eastAsia="Times New Roman" w:hAnsi="Times New Roman" w:cs="Times New Roman"/>
                <w:b/>
                <w:i/>
                <w:sz w:val="16"/>
              </w:rPr>
              <w:t>Form of classes</w:t>
            </w:r>
            <w:r w:rsidRPr="0011650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1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61" w:rsidRPr="0011650B" w:rsidRDefault="005D5649">
            <w:pPr>
              <w:ind w:left="46"/>
              <w:jc w:val="both"/>
            </w:pPr>
            <w:r w:rsidRPr="0011650B">
              <w:rPr>
                <w:rFonts w:ascii="Times New Roman" w:eastAsia="Times New Roman" w:hAnsi="Times New Roman" w:cs="Times New Roman"/>
                <w:b/>
                <w:i/>
                <w:sz w:val="16"/>
              </w:rPr>
              <w:t>Form of classes</w:t>
            </w:r>
            <w:r w:rsidRPr="0011650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8" w:type="dxa"/>
            <w:gridSpan w:val="4"/>
            <w:tcBorders>
              <w:top w:val="single" w:sz="2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C6661" w:rsidRPr="0011650B" w:rsidRDefault="005D5649">
            <w:pPr>
              <w:ind w:left="96"/>
            </w:pPr>
            <w:r w:rsidRPr="0011650B">
              <w:rPr>
                <w:rFonts w:ascii="Times New Roman" w:eastAsia="Times New Roman" w:hAnsi="Times New Roman" w:cs="Times New Roman"/>
                <w:b/>
                <w:i/>
                <w:sz w:val="16"/>
              </w:rPr>
              <w:t>Form of classes</w:t>
            </w:r>
            <w:r w:rsidRPr="0011650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15F34" w:rsidRPr="0011650B" w:rsidTr="00DF6F5E">
        <w:trPr>
          <w:gridAfter w:val="1"/>
          <w:wAfter w:w="14" w:type="dxa"/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61" w:rsidRPr="0011650B" w:rsidRDefault="00FC6661"/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:rsidR="00FC6661" w:rsidRPr="0011650B" w:rsidRDefault="005D5649">
            <w:pPr>
              <w:ind w:left="125"/>
            </w:pPr>
            <w:r w:rsidRPr="0011650B">
              <w:rPr>
                <w:rFonts w:ascii="Times New Roman" w:eastAsia="Times New Roman" w:hAnsi="Times New Roman" w:cs="Times New Roman"/>
                <w:i/>
                <w:sz w:val="20"/>
              </w:rPr>
              <w:t xml:space="preserve">L 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:rsidR="00FC6661" w:rsidRPr="0011650B" w:rsidRDefault="005D5649">
            <w:pPr>
              <w:ind w:left="115"/>
            </w:pPr>
            <w:r w:rsidRPr="0011650B">
              <w:rPr>
                <w:rFonts w:ascii="Times New Roman" w:eastAsia="Times New Roman" w:hAnsi="Times New Roman" w:cs="Times New Roman"/>
                <w:i/>
                <w:sz w:val="20"/>
              </w:rPr>
              <w:t xml:space="preserve">C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:rsidR="00FC6661" w:rsidRPr="0011650B" w:rsidRDefault="005D5649">
            <w:pPr>
              <w:ind w:right="7"/>
              <w:jc w:val="center"/>
            </w:pPr>
            <w:r w:rsidRPr="0011650B"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C6661" w:rsidRPr="0011650B" w:rsidRDefault="005D5649">
            <w:pPr>
              <w:ind w:left="129"/>
            </w:pPr>
            <w:r w:rsidRPr="0011650B">
              <w:rPr>
                <w:rFonts w:ascii="Times New Roman" w:eastAsia="Times New Roman" w:hAnsi="Times New Roman" w:cs="Times New Roman"/>
                <w:i/>
                <w:sz w:val="20"/>
              </w:rPr>
              <w:t xml:space="preserve">L 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C6661" w:rsidRPr="0011650B" w:rsidRDefault="005D5649">
            <w:pPr>
              <w:ind w:left="113"/>
            </w:pPr>
            <w:r w:rsidRPr="0011650B">
              <w:rPr>
                <w:rFonts w:ascii="Times New Roman" w:eastAsia="Times New Roman" w:hAnsi="Times New Roman" w:cs="Times New Roman"/>
                <w:i/>
                <w:sz w:val="20"/>
              </w:rPr>
              <w:t xml:space="preserve">C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C6661" w:rsidRPr="0011650B" w:rsidRDefault="005D5649">
            <w:pPr>
              <w:ind w:right="8"/>
              <w:jc w:val="center"/>
            </w:pPr>
            <w:r w:rsidRPr="0011650B"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:rsidR="00FC6661" w:rsidRPr="0011650B" w:rsidRDefault="005D5649">
            <w:pPr>
              <w:ind w:left="125"/>
            </w:pPr>
            <w:r w:rsidRPr="0011650B">
              <w:rPr>
                <w:rFonts w:ascii="Times New Roman" w:eastAsia="Times New Roman" w:hAnsi="Times New Roman" w:cs="Times New Roman"/>
                <w:i/>
                <w:sz w:val="20"/>
              </w:rPr>
              <w:t xml:space="preserve">L 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:rsidR="00FC6661" w:rsidRPr="0011650B" w:rsidRDefault="005D5649">
            <w:pPr>
              <w:ind w:left="115"/>
            </w:pPr>
            <w:r w:rsidRPr="0011650B">
              <w:rPr>
                <w:rFonts w:ascii="Times New Roman" w:eastAsia="Times New Roman" w:hAnsi="Times New Roman" w:cs="Times New Roman"/>
                <w:i/>
                <w:sz w:val="20"/>
              </w:rPr>
              <w:t xml:space="preserve">C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:rsidR="00FC6661" w:rsidRPr="0011650B" w:rsidRDefault="005D5649">
            <w:pPr>
              <w:ind w:right="7"/>
              <w:jc w:val="center"/>
            </w:pPr>
            <w:r w:rsidRPr="0011650B"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C6661" w:rsidRPr="0011650B" w:rsidRDefault="005D5649">
            <w:pPr>
              <w:ind w:left="131"/>
            </w:pPr>
            <w:r w:rsidRPr="0011650B">
              <w:rPr>
                <w:rFonts w:ascii="Times New Roman" w:eastAsia="Times New Roman" w:hAnsi="Times New Roman" w:cs="Times New Roman"/>
                <w:i/>
                <w:sz w:val="20"/>
              </w:rPr>
              <w:t xml:space="preserve">L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C6661" w:rsidRPr="0011650B" w:rsidRDefault="005D5649">
            <w:pPr>
              <w:ind w:left="118"/>
            </w:pPr>
            <w:r w:rsidRPr="0011650B">
              <w:rPr>
                <w:rFonts w:ascii="Times New Roman" w:eastAsia="Times New Roman" w:hAnsi="Times New Roman" w:cs="Times New Roman"/>
                <w:i/>
                <w:sz w:val="20"/>
              </w:rPr>
              <w:t xml:space="preserve">C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C6661" w:rsidRPr="0011650B" w:rsidRDefault="005D5649">
            <w:pPr>
              <w:ind w:right="9"/>
              <w:jc w:val="center"/>
            </w:pPr>
            <w:r w:rsidRPr="0011650B"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:rsidR="00FC6661" w:rsidRPr="0011650B" w:rsidRDefault="005D5649">
            <w:pPr>
              <w:ind w:left="128"/>
            </w:pPr>
            <w:r w:rsidRPr="0011650B">
              <w:rPr>
                <w:rFonts w:ascii="Times New Roman" w:eastAsia="Times New Roman" w:hAnsi="Times New Roman" w:cs="Times New Roman"/>
                <w:i/>
                <w:sz w:val="20"/>
              </w:rPr>
              <w:t xml:space="preserve">L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:rsidR="00FC6661" w:rsidRPr="0011650B" w:rsidRDefault="005D5649">
            <w:pPr>
              <w:ind w:left="118"/>
            </w:pPr>
            <w:r w:rsidRPr="0011650B">
              <w:rPr>
                <w:rFonts w:ascii="Times New Roman" w:eastAsia="Times New Roman" w:hAnsi="Times New Roman" w:cs="Times New Roman"/>
                <w:i/>
                <w:sz w:val="20"/>
              </w:rPr>
              <w:t xml:space="preserve">C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:rsidR="00FC6661" w:rsidRPr="0011650B" w:rsidRDefault="005D5649">
            <w:pPr>
              <w:ind w:right="5"/>
              <w:jc w:val="center"/>
            </w:pPr>
            <w:r w:rsidRPr="0011650B"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C6661" w:rsidRPr="0011650B" w:rsidRDefault="005D5649">
            <w:pPr>
              <w:ind w:left="132"/>
            </w:pPr>
            <w:r w:rsidRPr="0011650B">
              <w:rPr>
                <w:rFonts w:ascii="Times New Roman" w:eastAsia="Times New Roman" w:hAnsi="Times New Roman" w:cs="Times New Roman"/>
                <w:i/>
                <w:sz w:val="20"/>
              </w:rPr>
              <w:t xml:space="preserve">L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C6661" w:rsidRPr="0011650B" w:rsidRDefault="005D5649">
            <w:pPr>
              <w:ind w:left="118"/>
            </w:pPr>
            <w:r w:rsidRPr="0011650B">
              <w:rPr>
                <w:rFonts w:ascii="Times New Roman" w:eastAsia="Times New Roman" w:hAnsi="Times New Roman" w:cs="Times New Roman"/>
                <w:i/>
                <w:sz w:val="20"/>
              </w:rPr>
              <w:t xml:space="preserve">C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C6661" w:rsidRPr="0011650B" w:rsidRDefault="005D5649">
            <w:pPr>
              <w:ind w:right="8"/>
              <w:jc w:val="center"/>
            </w:pPr>
            <w:r w:rsidRPr="0011650B"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2" w:space="0" w:color="F2F2F2"/>
              <w:right w:val="single" w:sz="4" w:space="0" w:color="000000"/>
            </w:tcBorders>
            <w:shd w:val="clear" w:color="auto" w:fill="F2F2F2"/>
          </w:tcPr>
          <w:p w:rsidR="00FC6661" w:rsidRPr="0011650B" w:rsidRDefault="005D5649">
            <w:pPr>
              <w:ind w:left="127"/>
            </w:pPr>
            <w:r w:rsidRPr="0011650B">
              <w:rPr>
                <w:rFonts w:ascii="Times New Roman" w:eastAsia="Times New Roman" w:hAnsi="Times New Roman" w:cs="Times New Roman"/>
                <w:i/>
                <w:sz w:val="20"/>
              </w:rPr>
              <w:t xml:space="preserve">L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2" w:space="0" w:color="F2F2F2"/>
              <w:right w:val="single" w:sz="4" w:space="0" w:color="000000"/>
            </w:tcBorders>
            <w:shd w:val="clear" w:color="auto" w:fill="F2F2F2"/>
          </w:tcPr>
          <w:p w:rsidR="00FC6661" w:rsidRPr="0011650B" w:rsidRDefault="005D5649">
            <w:pPr>
              <w:ind w:left="118"/>
            </w:pPr>
            <w:r w:rsidRPr="0011650B">
              <w:rPr>
                <w:rFonts w:ascii="Times New Roman" w:eastAsia="Times New Roman" w:hAnsi="Times New Roman" w:cs="Times New Roman"/>
                <w:i/>
                <w:sz w:val="20"/>
              </w:rPr>
              <w:t xml:space="preserve">C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2" w:space="0" w:color="F2F2F2"/>
              <w:right w:val="single" w:sz="4" w:space="0" w:color="000000"/>
            </w:tcBorders>
            <w:shd w:val="clear" w:color="auto" w:fill="F2F2F2"/>
          </w:tcPr>
          <w:p w:rsidR="00FC6661" w:rsidRPr="0011650B" w:rsidRDefault="005D5649">
            <w:pPr>
              <w:ind w:right="4"/>
              <w:jc w:val="center"/>
            </w:pPr>
            <w:r w:rsidRPr="0011650B">
              <w:rPr>
                <w:rFonts w:ascii="Times New Roman" w:eastAsia="Times New Roman" w:hAnsi="Times New Roman" w:cs="Times New Roman"/>
                <w:i/>
                <w:sz w:val="20"/>
              </w:rPr>
              <w:t xml:space="preserve">... </w:t>
            </w:r>
          </w:p>
        </w:tc>
      </w:tr>
      <w:tr w:rsidR="00F15F34" w:rsidRPr="0011650B" w:rsidTr="00DF6F5E">
        <w:trPr>
          <w:gridAfter w:val="1"/>
          <w:wAfter w:w="14" w:type="dxa"/>
          <w:trHeight w:val="295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61" w:rsidRPr="0011650B" w:rsidRDefault="005D5649">
            <w:pPr>
              <w:ind w:right="8"/>
              <w:jc w:val="center"/>
            </w:pPr>
            <w:r w:rsidRPr="0011650B">
              <w:rPr>
                <w:rFonts w:ascii="Times New Roman" w:eastAsia="Times New Roman" w:hAnsi="Times New Roman" w:cs="Times New Roman"/>
                <w:sz w:val="20"/>
              </w:rPr>
              <w:t xml:space="preserve">W01 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C6661" w:rsidRPr="0011650B" w:rsidRDefault="005D5649">
            <w:pPr>
              <w:ind w:left="38"/>
              <w:jc w:val="center"/>
            </w:pPr>
            <w:r w:rsidRPr="0011650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C6661" w:rsidRPr="0011650B" w:rsidRDefault="005D5649">
            <w:pPr>
              <w:ind w:left="43"/>
              <w:jc w:val="center"/>
            </w:pPr>
            <w:r w:rsidRPr="0011650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4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C6661" w:rsidRPr="0011650B" w:rsidRDefault="005D5649">
            <w:pPr>
              <w:ind w:left="41"/>
              <w:jc w:val="center"/>
            </w:pPr>
            <w:r w:rsidRPr="0011650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4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61" w:rsidRPr="0011650B" w:rsidRDefault="005D5649">
            <w:pPr>
              <w:ind w:left="117"/>
            </w:pPr>
            <w:r w:rsidRPr="0011650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X 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61" w:rsidRPr="0011650B" w:rsidRDefault="005D5649">
            <w:pPr>
              <w:ind w:left="38"/>
              <w:jc w:val="center"/>
            </w:pPr>
            <w:r w:rsidRPr="0011650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4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61" w:rsidRPr="0011650B" w:rsidRDefault="005D5649">
            <w:pPr>
              <w:ind w:left="40"/>
              <w:jc w:val="center"/>
            </w:pPr>
            <w:r w:rsidRPr="0011650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C6661" w:rsidRPr="0011650B" w:rsidRDefault="005D5649">
            <w:pPr>
              <w:ind w:left="38"/>
              <w:jc w:val="center"/>
            </w:pPr>
            <w:r w:rsidRPr="0011650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C6661" w:rsidRPr="0011650B" w:rsidRDefault="005D5649">
            <w:pPr>
              <w:ind w:left="43"/>
              <w:jc w:val="center"/>
            </w:pPr>
            <w:r w:rsidRPr="0011650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4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C6661" w:rsidRPr="0011650B" w:rsidRDefault="005D5649">
            <w:pPr>
              <w:ind w:left="46"/>
              <w:jc w:val="center"/>
            </w:pPr>
            <w:r w:rsidRPr="0011650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4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61" w:rsidRPr="0011650B" w:rsidRDefault="005D5649">
            <w:pPr>
              <w:ind w:left="46"/>
              <w:jc w:val="center"/>
            </w:pPr>
            <w:r w:rsidRPr="0011650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4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61" w:rsidRPr="0011650B" w:rsidRDefault="005D5649">
            <w:pPr>
              <w:ind w:left="45"/>
              <w:jc w:val="center"/>
            </w:pPr>
            <w:r w:rsidRPr="0011650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61" w:rsidRPr="0011650B" w:rsidRDefault="005D5649">
            <w:pPr>
              <w:ind w:left="44"/>
              <w:jc w:val="center"/>
            </w:pPr>
            <w:r w:rsidRPr="0011650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4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C6661" w:rsidRPr="0011650B" w:rsidRDefault="005D5649">
            <w:pPr>
              <w:ind w:left="44"/>
              <w:jc w:val="center"/>
            </w:pPr>
            <w:r w:rsidRPr="0011650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4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C6661" w:rsidRPr="0011650B" w:rsidRDefault="005D5649">
            <w:pPr>
              <w:ind w:left="45"/>
              <w:jc w:val="center"/>
            </w:pPr>
            <w:r w:rsidRPr="0011650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4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C6661" w:rsidRPr="0011650B" w:rsidRDefault="005D5649">
            <w:pPr>
              <w:ind w:left="47"/>
              <w:jc w:val="center"/>
            </w:pPr>
            <w:r w:rsidRPr="0011650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4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61" w:rsidRPr="0011650B" w:rsidRDefault="005D5649">
            <w:pPr>
              <w:ind w:left="47"/>
              <w:jc w:val="center"/>
            </w:pPr>
            <w:r w:rsidRPr="0011650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4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61" w:rsidRPr="0011650B" w:rsidRDefault="005D5649">
            <w:pPr>
              <w:ind w:left="46"/>
              <w:jc w:val="center"/>
            </w:pPr>
            <w:r w:rsidRPr="0011650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4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61" w:rsidRPr="0011650B" w:rsidRDefault="005D5649">
            <w:pPr>
              <w:ind w:left="45"/>
              <w:jc w:val="center"/>
            </w:pPr>
            <w:r w:rsidRPr="0011650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402" w:type="dxa"/>
            <w:tcBorders>
              <w:top w:val="single" w:sz="2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C6661" w:rsidRPr="0011650B" w:rsidRDefault="005D5649">
            <w:pPr>
              <w:ind w:left="43"/>
              <w:jc w:val="center"/>
            </w:pPr>
            <w:r w:rsidRPr="0011650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404" w:type="dxa"/>
            <w:tcBorders>
              <w:top w:val="single" w:sz="2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C6661" w:rsidRPr="0011650B" w:rsidRDefault="005D5649">
            <w:pPr>
              <w:ind w:left="45"/>
              <w:jc w:val="center"/>
            </w:pPr>
            <w:r w:rsidRPr="0011650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518" w:type="dxa"/>
            <w:tcBorders>
              <w:top w:val="single" w:sz="2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C6661" w:rsidRPr="0011650B" w:rsidRDefault="005D5649">
            <w:pPr>
              <w:ind w:left="44"/>
              <w:jc w:val="center"/>
            </w:pPr>
            <w:r w:rsidRPr="0011650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</w:tr>
      <w:tr w:rsidR="00F15F34" w:rsidRPr="0011650B" w:rsidTr="00DF6F5E">
        <w:trPr>
          <w:gridAfter w:val="1"/>
          <w:wAfter w:w="14" w:type="dxa"/>
          <w:trHeight w:val="286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61" w:rsidRPr="0011650B" w:rsidRDefault="005D5649">
            <w:pPr>
              <w:ind w:right="10"/>
              <w:jc w:val="center"/>
            </w:pPr>
            <w:r w:rsidRPr="0011650B">
              <w:rPr>
                <w:rFonts w:ascii="Times New Roman" w:eastAsia="Times New Roman" w:hAnsi="Times New Roman" w:cs="Times New Roman"/>
                <w:sz w:val="20"/>
              </w:rPr>
              <w:t xml:space="preserve">U01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C6661" w:rsidRPr="0011650B" w:rsidRDefault="005D5649">
            <w:pPr>
              <w:ind w:left="38"/>
              <w:jc w:val="center"/>
            </w:pPr>
            <w:r w:rsidRPr="0011650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C6661" w:rsidRPr="0011650B" w:rsidRDefault="005D5649">
            <w:pPr>
              <w:ind w:left="43"/>
              <w:jc w:val="center"/>
            </w:pPr>
            <w:r w:rsidRPr="0011650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C6661" w:rsidRPr="0011650B" w:rsidRDefault="005D5649">
            <w:pPr>
              <w:ind w:left="41"/>
              <w:jc w:val="center"/>
            </w:pPr>
            <w:r w:rsidRPr="0011650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61" w:rsidRPr="0011650B" w:rsidRDefault="005D5649">
            <w:pPr>
              <w:ind w:left="42"/>
              <w:jc w:val="center"/>
            </w:pPr>
            <w:r w:rsidRPr="0011650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61" w:rsidRPr="0011650B" w:rsidRDefault="005D5649">
            <w:pPr>
              <w:ind w:left="38"/>
              <w:jc w:val="center"/>
            </w:pPr>
            <w:r w:rsidRPr="0011650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61" w:rsidRPr="0011650B" w:rsidRDefault="005D5649">
            <w:pPr>
              <w:ind w:left="40"/>
              <w:jc w:val="center"/>
            </w:pPr>
            <w:r w:rsidRPr="0011650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C6661" w:rsidRPr="0011650B" w:rsidRDefault="005D5649">
            <w:pPr>
              <w:ind w:left="38"/>
              <w:jc w:val="center"/>
            </w:pPr>
            <w:r w:rsidRPr="0011650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C6661" w:rsidRPr="0011650B" w:rsidRDefault="005D5649">
            <w:pPr>
              <w:ind w:left="43"/>
              <w:jc w:val="center"/>
            </w:pPr>
            <w:r w:rsidRPr="0011650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C6661" w:rsidRPr="0011650B" w:rsidRDefault="005D5649">
            <w:pPr>
              <w:ind w:left="46"/>
              <w:jc w:val="center"/>
            </w:pPr>
            <w:r w:rsidRPr="0011650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61" w:rsidRPr="0011650B" w:rsidRDefault="005D5649">
            <w:pPr>
              <w:ind w:left="119"/>
            </w:pPr>
            <w:r w:rsidRPr="0011650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X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61" w:rsidRPr="0011650B" w:rsidRDefault="005D5649">
            <w:pPr>
              <w:ind w:left="45"/>
              <w:jc w:val="center"/>
            </w:pPr>
            <w:r w:rsidRPr="0011650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61" w:rsidRPr="0011650B" w:rsidRDefault="005D5649">
            <w:pPr>
              <w:ind w:left="44"/>
              <w:jc w:val="center"/>
            </w:pPr>
            <w:r w:rsidRPr="0011650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C6661" w:rsidRPr="0011650B" w:rsidRDefault="005D5649">
            <w:pPr>
              <w:ind w:left="116"/>
            </w:pPr>
            <w:r w:rsidRPr="0011650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X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C6661" w:rsidRPr="0011650B" w:rsidRDefault="005D5649">
            <w:pPr>
              <w:ind w:left="45"/>
              <w:jc w:val="center"/>
            </w:pPr>
            <w:r w:rsidRPr="0011650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C6661" w:rsidRPr="0011650B" w:rsidRDefault="005D5649">
            <w:pPr>
              <w:ind w:left="47"/>
              <w:jc w:val="center"/>
            </w:pPr>
            <w:r w:rsidRPr="0011650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61" w:rsidRPr="0011650B" w:rsidRDefault="005D5649">
            <w:pPr>
              <w:ind w:left="47"/>
              <w:jc w:val="center"/>
            </w:pPr>
            <w:r w:rsidRPr="0011650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61" w:rsidRPr="0011650B" w:rsidRDefault="005D5649">
            <w:pPr>
              <w:ind w:left="46"/>
              <w:jc w:val="center"/>
            </w:pPr>
            <w:r w:rsidRPr="0011650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61" w:rsidRPr="0011650B" w:rsidRDefault="005D5649">
            <w:pPr>
              <w:ind w:left="45"/>
              <w:jc w:val="center"/>
            </w:pPr>
            <w:r w:rsidRPr="0011650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C6661" w:rsidRPr="0011650B" w:rsidRDefault="005D5649">
            <w:pPr>
              <w:ind w:left="43"/>
              <w:jc w:val="center"/>
            </w:pPr>
            <w:r w:rsidRPr="0011650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C6661" w:rsidRPr="0011650B" w:rsidRDefault="005D5649">
            <w:pPr>
              <w:ind w:left="45"/>
              <w:jc w:val="center"/>
            </w:pPr>
            <w:r w:rsidRPr="0011650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C6661" w:rsidRPr="0011650B" w:rsidRDefault="005D5649">
            <w:pPr>
              <w:ind w:left="44"/>
              <w:jc w:val="center"/>
            </w:pPr>
            <w:r w:rsidRPr="0011650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</w:tr>
      <w:tr w:rsidR="00EA3FCF" w:rsidRPr="0011650B" w:rsidTr="00DF6F5E">
        <w:trPr>
          <w:gridAfter w:val="1"/>
          <w:wAfter w:w="14" w:type="dxa"/>
          <w:trHeight w:val="286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F" w:rsidRPr="0011650B" w:rsidRDefault="00EA3FCF">
            <w:pPr>
              <w:ind w:right="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K01-K05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A3FCF" w:rsidRPr="0011650B" w:rsidRDefault="00EA3FCF">
            <w:pPr>
              <w:ind w:left="38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A3FCF" w:rsidRPr="0011650B" w:rsidRDefault="00EA3FCF">
            <w:pPr>
              <w:ind w:left="4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A3FCF" w:rsidRPr="0011650B" w:rsidRDefault="00EA3FCF">
            <w:pPr>
              <w:ind w:left="4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F" w:rsidRPr="0011650B" w:rsidRDefault="00EA3FCF">
            <w:pPr>
              <w:ind w:left="4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F" w:rsidRPr="0011650B" w:rsidRDefault="00EA3FCF">
            <w:pPr>
              <w:ind w:left="38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F" w:rsidRPr="0011650B" w:rsidRDefault="00EA3FCF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A3FCF" w:rsidRPr="0011650B" w:rsidRDefault="00EA3FCF">
            <w:pPr>
              <w:ind w:left="38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A3FCF" w:rsidRPr="0011650B" w:rsidRDefault="00EA3FCF">
            <w:pPr>
              <w:ind w:left="4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A3FCF" w:rsidRPr="0011650B" w:rsidRDefault="00EA3FCF">
            <w:pPr>
              <w:ind w:left="46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F" w:rsidRPr="0011650B" w:rsidRDefault="00EA3FCF">
            <w:pPr>
              <w:ind w:left="119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F" w:rsidRPr="0011650B" w:rsidRDefault="00EA3FCF">
            <w:pPr>
              <w:ind w:left="45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F" w:rsidRPr="0011650B" w:rsidRDefault="00EA3FCF">
            <w:pPr>
              <w:ind w:left="4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A3FCF" w:rsidRPr="0011650B" w:rsidRDefault="00EA3FCF">
            <w:pPr>
              <w:ind w:left="116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A3FCF" w:rsidRPr="0011650B" w:rsidRDefault="00EA3FCF">
            <w:pPr>
              <w:ind w:left="45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A3FCF" w:rsidRPr="0011650B" w:rsidRDefault="00EA3FCF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F" w:rsidRPr="0011650B" w:rsidRDefault="00EA3FCF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F" w:rsidRPr="0011650B" w:rsidRDefault="00EA3FCF">
            <w:pPr>
              <w:ind w:left="46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CF" w:rsidRPr="0011650B" w:rsidRDefault="00EA3FCF">
            <w:pPr>
              <w:ind w:left="45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A3FCF" w:rsidRPr="0011650B" w:rsidRDefault="00EA3FCF">
            <w:pPr>
              <w:ind w:left="4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X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A3FCF" w:rsidRPr="0011650B" w:rsidRDefault="00EA3FCF">
            <w:pPr>
              <w:ind w:left="45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A3FCF" w:rsidRPr="0011650B" w:rsidRDefault="00EA3FCF">
            <w:pPr>
              <w:ind w:left="4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</w:tr>
    </w:tbl>
    <w:p w:rsidR="00DF6F5E" w:rsidRPr="00986F43" w:rsidRDefault="00986F43" w:rsidP="00DF6F5E">
      <w:pPr>
        <w:spacing w:after="32"/>
        <w:rPr>
          <w:rFonts w:ascii="Times New Roman" w:eastAsia="Times New Roman" w:hAnsi="Times New Roman" w:cs="Times New Roman"/>
          <w:b/>
          <w:i/>
          <w:sz w:val="18"/>
        </w:rPr>
      </w:pPr>
      <w:r>
        <w:rPr>
          <w:rFonts w:ascii="Times New Roman" w:eastAsia="Times New Roman" w:hAnsi="Times New Roman" w:cs="Times New Roman"/>
          <w:b/>
          <w:i/>
          <w:sz w:val="18"/>
        </w:rPr>
        <w:t>*delete as appropriate</w:t>
      </w:r>
    </w:p>
    <w:tbl>
      <w:tblPr>
        <w:tblStyle w:val="TableGrid"/>
        <w:tblW w:w="10515" w:type="dxa"/>
        <w:tblInd w:w="0" w:type="dxa"/>
        <w:tblCellMar>
          <w:top w:w="8" w:type="dxa"/>
          <w:left w:w="70" w:type="dxa"/>
          <w:right w:w="29" w:type="dxa"/>
        </w:tblCellMar>
        <w:tblLook w:val="04A0" w:firstRow="1" w:lastRow="0" w:firstColumn="1" w:lastColumn="0" w:noHBand="0" w:noVBand="1"/>
      </w:tblPr>
      <w:tblGrid>
        <w:gridCol w:w="777"/>
        <w:gridCol w:w="773"/>
        <w:gridCol w:w="8965"/>
      </w:tblGrid>
      <w:tr w:rsidR="00FC6661" w:rsidRPr="0011650B" w:rsidTr="00F15F34">
        <w:trPr>
          <w:trHeight w:val="352"/>
        </w:trPr>
        <w:tc>
          <w:tcPr>
            <w:tcW w:w="10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61" w:rsidRPr="0011650B" w:rsidRDefault="005D5649">
            <w:r w:rsidRPr="0011650B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4.5.</w:t>
            </w:r>
            <w:r w:rsidRPr="0011650B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11650B">
              <w:rPr>
                <w:rFonts w:ascii="Times New Roman" w:eastAsia="Times New Roman" w:hAnsi="Times New Roman" w:cs="Times New Roman"/>
                <w:b/>
                <w:sz w:val="20"/>
              </w:rPr>
              <w:t xml:space="preserve">Criteria of assessment of the intended teaching outcomes </w:t>
            </w:r>
          </w:p>
        </w:tc>
      </w:tr>
      <w:tr w:rsidR="00FC6661" w:rsidRPr="0011650B" w:rsidTr="00F15F34">
        <w:trPr>
          <w:trHeight w:val="59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61" w:rsidRPr="0011650B" w:rsidRDefault="005D5649">
            <w:pPr>
              <w:jc w:val="center"/>
            </w:pPr>
            <w:r w:rsidRPr="0011650B">
              <w:rPr>
                <w:rFonts w:ascii="Times New Roman" w:eastAsia="Times New Roman" w:hAnsi="Times New Roman" w:cs="Times New Roman"/>
                <w:b/>
                <w:sz w:val="20"/>
              </w:rPr>
              <w:t xml:space="preserve">Form of classes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661" w:rsidRPr="0011650B" w:rsidRDefault="005D5649">
            <w:pPr>
              <w:ind w:left="17"/>
              <w:jc w:val="both"/>
            </w:pPr>
            <w:r w:rsidRPr="0011650B">
              <w:rPr>
                <w:rFonts w:ascii="Times New Roman" w:eastAsia="Times New Roman" w:hAnsi="Times New Roman" w:cs="Times New Roman"/>
                <w:b/>
                <w:sz w:val="20"/>
              </w:rPr>
              <w:t xml:space="preserve">Grade </w:t>
            </w:r>
          </w:p>
        </w:tc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661" w:rsidRPr="0011650B" w:rsidRDefault="005D5649">
            <w:pPr>
              <w:ind w:right="48"/>
              <w:jc w:val="center"/>
            </w:pPr>
            <w:r w:rsidRPr="0011650B">
              <w:rPr>
                <w:rFonts w:ascii="Times New Roman" w:eastAsia="Times New Roman" w:hAnsi="Times New Roman" w:cs="Times New Roman"/>
                <w:b/>
                <w:sz w:val="20"/>
              </w:rPr>
              <w:t xml:space="preserve">Criterion of assessment </w:t>
            </w:r>
          </w:p>
        </w:tc>
      </w:tr>
      <w:tr w:rsidR="00FC6661" w:rsidRPr="0011650B" w:rsidTr="00F15F34">
        <w:trPr>
          <w:trHeight w:val="358"/>
        </w:trPr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61" w:rsidRPr="0011650B" w:rsidRDefault="005D5649">
            <w:pPr>
              <w:ind w:left="214"/>
            </w:pPr>
            <w:r w:rsidRPr="0011650B">
              <w:rPr>
                <w:noProof/>
                <w:lang w:val="pl-PL"/>
              </w:rPr>
              <mc:AlternateContent>
                <mc:Choice Requires="wpg">
                  <w:drawing>
                    <wp:inline distT="0" distB="0" distL="0" distR="0">
                      <wp:extent cx="140027" cy="638556"/>
                      <wp:effectExtent l="0" t="0" r="0" b="0"/>
                      <wp:docPr id="23889" name="Group 238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638556"/>
                                <a:chOff x="0" y="0"/>
                                <a:chExt cx="140027" cy="638556"/>
                              </a:xfrm>
                            </wpg:grpSpPr>
                            <wps:wsp>
                              <wps:cNvPr id="3237" name="Rectangle 3237"/>
                              <wps:cNvSpPr/>
                              <wps:spPr>
                                <a:xfrm rot="-5399999">
                                  <a:off x="72088" y="524408"/>
                                  <a:ext cx="42059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C6661" w:rsidRDefault="005D564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38" name="Rectangle 3238"/>
                              <wps:cNvSpPr/>
                              <wps:spPr>
                                <a:xfrm rot="-5399999">
                                  <a:off x="-288353" y="131963"/>
                                  <a:ext cx="762943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C6661" w:rsidRDefault="005D564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lecture (L)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39" name="Rectangle 3239"/>
                              <wps:cNvSpPr/>
                              <wps:spPr>
                                <a:xfrm rot="-5399999">
                                  <a:off x="72088" y="-82523"/>
                                  <a:ext cx="42059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C6661" w:rsidRDefault="005D564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3889" o:spid="_x0000_s1026" style="width:11.05pt;height:50.3pt;mso-position-horizontal-relative:char;mso-position-vertical-relative:line" coordsize="1400,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CQufwIAAF0IAAAOAAAAZHJzL2Uyb0RvYy54bWzcVm1r2zAQ/j7YfxD6ntqW49QxccpY1zIY&#10;a2m3H6DI8gvYkpCUOt2v30l+ydqOwTJoYfmgyHfy3XPPo5O8uTh0LXrg2jRS5Dg6CzHigsmiEVWO&#10;v3+7WqQYGUtFQVspeI4fucEX2/fvNr3KOJG1bAuuEQQRJutVjmtrVRYEhtW8o+ZMKi7AWUrdUQuP&#10;ugoKTXuI3rUBCcNV0EtdKC0ZNwasl4MTb338suTM3pSl4Ra1OQZs1o/ajzs3BtsNzSpNVd2wEQY9&#10;AUVHGwFJ51CX1FK0182LUF3DtDSytGdMdoEsy4ZxXwNUE4XPqrnWcq98LVXWV2qmCah9xtPJYdnX&#10;h1uNmiLHJE7TNUaCdiCTz4wGE1DUqyqDldda3atbPRqq4clVfSh15/6hHnTw5D7O5PKDRQyM0TIM&#10;yTlGDFyrOE2S1UA+q0GhF2+x+tMf3wumpIHDNkPpFWwjc2TK/BtT9zVV3AtgXP0jUzGJoY6BqDvY&#10;YVRULUfe6qnxa2eiTGaAs4klpCXswUUSr93Pb5mRtHMSptAswE5ClsswHdiZ2FuSMAF1HHlRuiJx&#10;4twzCTRT2thrLjvkJjnWAMsHpw9fjB2WTksclFa4Ucirpm0Hr7MAlxNaN7OH3WEsaCeLR6i+lvrH&#10;DXR72co+x3KcYXcAQFLnxaj9LIB112vTRE+T3TTRtv0ofUcOMD7srSwbj9MlHrKNeEBOtwFfR1cQ&#10;4De6ei0cBNgDf63rgqRpnMRe2SiO1qv4qbLnK7JegvvVpfVdHzkwR87/f4XnI+5J564nGk5R+Ni5&#10;i5Qk5Jm+b9W5w6E+1fXWDeyPabjD/KE13rfukvz12Tf88atg+xMAAP//AwBQSwMEFAAGAAgAAAAh&#10;ADEaqoTaAAAABAEAAA8AAABkcnMvZG93bnJldi54bWxMj0FLw0AQhe+C/2EZwZvdJKJIzKaUop6K&#10;YCuIt2l2moRmZ0N2m6T/3tGLvQwM7/He94rl7Do10hBazwbSRQKKuPK25drA5+717glUiMgWO89k&#10;4EwBluX1VYG59RN/0LiNtZIQDjkaaGLsc61D1ZDDsPA9sWgHPziM8g61tgNOEu46nSXJo3bYsjQ0&#10;2NO6oeq4PTkDbxNOq/v0ZdwcD+vz9+7h/WuTkjG3N/PqGVSkOf6b4Rdf0KEUpr0/sQ2qMyBD4t8V&#10;LctSUHvxSCPostCX8OUPAAAA//8DAFBLAQItABQABgAIAAAAIQC2gziS/gAAAOEBAAATAAAAAAAA&#10;AAAAAAAAAAAAAABbQ29udGVudF9UeXBlc10ueG1sUEsBAi0AFAAGAAgAAAAhADj9If/WAAAAlAEA&#10;AAsAAAAAAAAAAAAAAAAALwEAAF9yZWxzLy5yZWxzUEsBAi0AFAAGAAgAAAAhAFDUJC5/AgAAXQgA&#10;AA4AAAAAAAAAAAAAAAAALgIAAGRycy9lMm9Eb2MueG1sUEsBAi0AFAAGAAgAAAAhADEaqoTaAAAA&#10;BAEAAA8AAAAAAAAAAAAAAAAA2QQAAGRycy9kb3ducmV2LnhtbFBLBQYAAAAABAAEAPMAAADgBQAA&#10;AAA=&#10;">
                      <v:rect id="Rectangle 3237" o:spid="_x0000_s1027" style="position:absolute;left:720;top:5244;width:421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VVKscA&#10;AADdAAAADwAAAGRycy9kb3ducmV2LnhtbESPT2vCQBTE70K/w/IEb7pRS5XoJpSCpJcK1Soen9mX&#10;P5h9m2ZXTb99tyD0OMzMb5h12ptG3KhztWUF00kEgji3uuZSwdd+M16CcB5ZY2OZFPyQgzR5Gqwx&#10;1vbOn3Tb+VIECLsYFVTet7GULq/IoJvYljh4he0M+iC7UuoO7wFuGjmLohdpsOawUGFLbxXll93V&#10;KDhM99dj5rZnPhXfi+cPn22LMlNqNOxfVyA89f4//Gi/awXz2XwBf2/CE5DJ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1VSrHAAAA3QAAAA8AAAAAAAAAAAAAAAAAmAIAAGRy&#10;cy9kb3ducmV2LnhtbFBLBQYAAAAABAAEAPUAAACMAwAAAAA=&#10;" filled="f" stroked="f">
                        <v:textbox inset="0,0,0,0">
                          <w:txbxContent>
                            <w:p w:rsidR="00FC6661" w:rsidRDefault="005D564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238" o:spid="_x0000_s1028" style="position:absolute;left:-2883;top:1320;width:7628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rBWMQA&#10;AADdAAAADwAAAGRycy9kb3ducmV2LnhtbERPy2rCQBTdF/oPwy10VydRsSV1DEUocaNQbcXlbebm&#10;QTN3YmYS4993FoLLw3kv09E0YqDO1ZYVxJMIBHFudc2lgu/D58sbCOeRNTaWScGVHKSrx4clJtpe&#10;+IuGvS9FCGGXoILK+zaR0uUVGXQT2xIHrrCdQR9gV0rd4SWEm0ZOo2ghDdYcGipsaV1R/rfvjYKf&#10;+NAfM7f75VNxfp1vfbYrykyp56fx4x2Ep9HfxTf3RiuYTWdhbngTn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qwVjEAAAA3QAAAA8AAAAAAAAAAAAAAAAAmAIAAGRycy9k&#10;b3ducmV2LnhtbFBLBQYAAAAABAAEAPUAAACJAwAAAAA=&#10;" filled="f" stroked="f">
                        <v:textbox inset="0,0,0,0">
                          <w:txbxContent>
                            <w:p w:rsidR="00FC6661" w:rsidRDefault="005D564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lecture (L)</w:t>
                              </w:r>
                            </w:p>
                          </w:txbxContent>
                        </v:textbox>
                      </v:rect>
                      <v:rect id="Rectangle 3239" o:spid="_x0000_s1029" style="position:absolute;left:721;top:-825;width:420;height:186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Zkw8cA&#10;AADdAAAADwAAAGRycy9kb3ducmV2LnhtbESPS2vDMBCE74X+B7GF3Bo5D9rUtRxCITiXBvKkx621&#10;fhBr5VpK4v77KFDocZiZb5hk3ptGXKhztWUFo2EEgji3uuZSwX63fJ6BcB5ZY2OZFPySg3n6+JBg&#10;rO2VN3TZ+lIECLsYFVTet7GULq/IoBvaljh4he0M+iC7UuoOrwFuGjmOohdpsOawUGFLHxXlp+3Z&#10;KDiMdudj5tbf/FX8vE4/fbYuykypwVO/eAfhqff/4b/2SiuYjCdvcH8TnoBM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mZMPHAAAA3QAAAA8AAAAAAAAAAAAAAAAAmAIAAGRy&#10;cy9kb3ducmV2LnhtbFBLBQYAAAAABAAEAPUAAACMAwAAAAA=&#10;" filled="f" stroked="f">
                        <v:textbox inset="0,0,0,0">
                          <w:txbxContent>
                            <w:p w:rsidR="00FC6661" w:rsidRDefault="005D564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61" w:rsidRPr="0011650B" w:rsidRDefault="005D5649">
            <w:pPr>
              <w:ind w:right="41"/>
              <w:jc w:val="center"/>
            </w:pPr>
            <w:r w:rsidRPr="0011650B">
              <w:rPr>
                <w:rFonts w:ascii="Times New Roman" w:eastAsia="Times New Roman" w:hAnsi="Times New Roman" w:cs="Times New Roman"/>
                <w:b/>
                <w:sz w:val="20"/>
              </w:rPr>
              <w:t xml:space="preserve">3 </w:t>
            </w:r>
          </w:p>
        </w:tc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61" w:rsidRPr="0011650B" w:rsidRDefault="005D5649">
            <w:r w:rsidRPr="0011650B">
              <w:rPr>
                <w:rFonts w:ascii="Times New Roman" w:eastAsia="Times New Roman" w:hAnsi="Times New Roman" w:cs="Times New Roman"/>
                <w:sz w:val="18"/>
              </w:rPr>
              <w:t xml:space="preserve">61% - 68% Learning core  curriculum on the basic level, replies chaotic, leading questions necessary. Attendance obligatory . </w:t>
            </w:r>
          </w:p>
        </w:tc>
      </w:tr>
      <w:tr w:rsidR="00FC6661" w:rsidRPr="0011650B" w:rsidTr="00F15F34">
        <w:trPr>
          <w:trHeight w:val="3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6661" w:rsidRPr="0011650B" w:rsidRDefault="00FC6661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61" w:rsidRPr="0011650B" w:rsidRDefault="005D5649">
            <w:pPr>
              <w:ind w:right="39"/>
              <w:jc w:val="center"/>
            </w:pPr>
            <w:r w:rsidRPr="0011650B">
              <w:rPr>
                <w:rFonts w:ascii="Times New Roman" w:eastAsia="Times New Roman" w:hAnsi="Times New Roman" w:cs="Times New Roman"/>
                <w:b/>
                <w:sz w:val="20"/>
              </w:rPr>
              <w:t>3,5</w:t>
            </w:r>
            <w:r w:rsidRPr="0011650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61" w:rsidRPr="0011650B" w:rsidRDefault="005D5649">
            <w:r w:rsidRPr="0011650B">
              <w:rPr>
                <w:rFonts w:ascii="Times New Roman" w:eastAsia="Times New Roman" w:hAnsi="Times New Roman" w:cs="Times New Roman"/>
                <w:sz w:val="18"/>
              </w:rPr>
              <w:t xml:space="preserve">69% - 76% Learning core  curriculum on the basic level,  answers systematized, requires assistance from  the teacher. Attendance obligatory. </w:t>
            </w:r>
          </w:p>
        </w:tc>
      </w:tr>
      <w:tr w:rsidR="00FC6661" w:rsidRPr="0011650B" w:rsidTr="00F15F34">
        <w:trPr>
          <w:trHeight w:val="3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6661" w:rsidRPr="0011650B" w:rsidRDefault="00FC6661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61" w:rsidRPr="0011650B" w:rsidRDefault="005D5649">
            <w:pPr>
              <w:ind w:right="41"/>
              <w:jc w:val="center"/>
            </w:pPr>
            <w:r w:rsidRPr="0011650B"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  <w:r w:rsidRPr="0011650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61" w:rsidRPr="0011650B" w:rsidRDefault="005D5649">
            <w:r w:rsidRPr="0011650B">
              <w:rPr>
                <w:rFonts w:ascii="Times New Roman" w:eastAsia="Times New Roman" w:hAnsi="Times New Roman" w:cs="Times New Roman"/>
                <w:sz w:val="18"/>
              </w:rPr>
              <w:t xml:space="preserve">77% - 84% Learning core  curriculum on the basic level,  answers systematized, independent. Attendance obligatory. </w:t>
            </w:r>
          </w:p>
        </w:tc>
      </w:tr>
      <w:tr w:rsidR="00FC6661" w:rsidRPr="0011650B" w:rsidTr="00F15F34">
        <w:trPr>
          <w:trHeight w:val="3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6661" w:rsidRPr="0011650B" w:rsidRDefault="00FC6661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61" w:rsidRPr="0011650B" w:rsidRDefault="005D5649">
            <w:pPr>
              <w:ind w:right="39"/>
              <w:jc w:val="center"/>
            </w:pPr>
            <w:r w:rsidRPr="0011650B">
              <w:rPr>
                <w:rFonts w:ascii="Times New Roman" w:eastAsia="Times New Roman" w:hAnsi="Times New Roman" w:cs="Times New Roman"/>
                <w:b/>
                <w:sz w:val="20"/>
              </w:rPr>
              <w:t>4,5</w:t>
            </w:r>
            <w:r w:rsidRPr="0011650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61" w:rsidRPr="0011650B" w:rsidRDefault="005D5649">
            <w:r w:rsidRPr="0011650B">
              <w:rPr>
                <w:rFonts w:ascii="Times New Roman" w:eastAsia="Times New Roman" w:hAnsi="Times New Roman" w:cs="Times New Roman"/>
                <w:sz w:val="18"/>
              </w:rPr>
              <w:t xml:space="preserve">85% - 92% The scope of presented knowledge exceeds the basic level based on the supplementary literature provided. Attendance obligatory. </w:t>
            </w:r>
          </w:p>
        </w:tc>
      </w:tr>
      <w:tr w:rsidR="00FC6661" w:rsidRPr="0011650B" w:rsidTr="00F15F34">
        <w:trPr>
          <w:trHeight w:val="3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61" w:rsidRPr="0011650B" w:rsidRDefault="00FC6661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61" w:rsidRPr="0011650B" w:rsidRDefault="005D5649">
            <w:pPr>
              <w:ind w:right="41"/>
              <w:jc w:val="center"/>
            </w:pPr>
            <w:r w:rsidRPr="0011650B">
              <w:rPr>
                <w:rFonts w:ascii="Times New Roman" w:eastAsia="Times New Roman" w:hAnsi="Times New Roman" w:cs="Times New Roman"/>
                <w:b/>
                <w:sz w:val="20"/>
              </w:rPr>
              <w:t xml:space="preserve">5 </w:t>
            </w:r>
          </w:p>
        </w:tc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661" w:rsidRPr="0011650B" w:rsidRDefault="005D5649">
            <w:pPr>
              <w:ind w:right="1"/>
            </w:pPr>
            <w:r w:rsidRPr="0011650B">
              <w:rPr>
                <w:rFonts w:ascii="Times New Roman" w:eastAsia="Times New Roman" w:hAnsi="Times New Roman" w:cs="Times New Roman"/>
                <w:sz w:val="18"/>
              </w:rPr>
              <w:t xml:space="preserve">93% - 100% The scope of presented knowledge exceeds the basic level based on independently acquired scientific sources of information. Attendance obligatory. </w:t>
            </w:r>
          </w:p>
        </w:tc>
      </w:tr>
    </w:tbl>
    <w:p w:rsidR="00FC6661" w:rsidRPr="0011650B" w:rsidRDefault="00FC6661">
      <w:pPr>
        <w:spacing w:after="4"/>
      </w:pPr>
    </w:p>
    <w:p w:rsidR="00FC6661" w:rsidRPr="00EA3FCF" w:rsidRDefault="005D5649" w:rsidP="00EA3FCF">
      <w:pPr>
        <w:pStyle w:val="Nagwek2"/>
        <w:tabs>
          <w:tab w:val="center" w:pos="406"/>
          <w:tab w:val="center" w:pos="720"/>
          <w:tab w:val="center" w:pos="3669"/>
        </w:tabs>
        <w:ind w:left="0"/>
        <w:jc w:val="left"/>
        <w:rPr>
          <w:lang w:val="en-GB"/>
        </w:rPr>
      </w:pPr>
      <w:r w:rsidRPr="0011650B">
        <w:rPr>
          <w:rFonts w:ascii="Calibri" w:eastAsia="Calibri" w:hAnsi="Calibri" w:cs="Calibri"/>
          <w:b w:val="0"/>
          <w:sz w:val="22"/>
          <w:lang w:val="en-GB"/>
        </w:rPr>
        <w:tab/>
      </w:r>
      <w:r w:rsidRPr="0011650B">
        <w:rPr>
          <w:rFonts w:ascii="Segoe UI Symbol" w:eastAsia="Segoe UI Symbol" w:hAnsi="Segoe UI Symbol" w:cs="Segoe UI Symbol"/>
          <w:b w:val="0"/>
          <w:lang w:val="en-GB"/>
        </w:rPr>
        <w:t></w:t>
      </w:r>
      <w:r w:rsidRPr="0011650B">
        <w:rPr>
          <w:rFonts w:ascii="Arial" w:eastAsia="Arial" w:hAnsi="Arial" w:cs="Arial"/>
          <w:b w:val="0"/>
          <w:lang w:val="en-GB"/>
        </w:rPr>
        <w:t xml:space="preserve"> </w:t>
      </w:r>
      <w:r w:rsidRPr="0011650B">
        <w:rPr>
          <w:rFonts w:ascii="Arial" w:eastAsia="Arial" w:hAnsi="Arial" w:cs="Arial"/>
          <w:b w:val="0"/>
          <w:lang w:val="en-GB"/>
        </w:rPr>
        <w:tab/>
      </w:r>
      <w:r w:rsidRPr="0011650B">
        <w:rPr>
          <w:b w:val="0"/>
          <w:lang w:val="en-GB"/>
        </w:rPr>
        <w:t xml:space="preserve"> </w:t>
      </w:r>
      <w:r w:rsidRPr="0011650B">
        <w:rPr>
          <w:b w:val="0"/>
          <w:lang w:val="en-GB"/>
        </w:rPr>
        <w:tab/>
      </w:r>
      <w:hyperlink r:id="rId6">
        <w:r w:rsidRPr="0011650B">
          <w:rPr>
            <w:lang w:val="en-GB"/>
          </w:rPr>
          <w:t>Thresholds</w:t>
        </w:r>
      </w:hyperlink>
      <w:hyperlink r:id="rId7">
        <w:r w:rsidRPr="0011650B">
          <w:rPr>
            <w:lang w:val="en-GB"/>
          </w:rPr>
          <w:t xml:space="preserve"> </w:t>
        </w:r>
      </w:hyperlink>
      <w:r w:rsidRPr="0011650B">
        <w:rPr>
          <w:lang w:val="en-GB"/>
        </w:rPr>
        <w:t xml:space="preserve">are valid from 2018/ 2019 academic year </w:t>
      </w:r>
    </w:p>
    <w:p w:rsidR="00FC6661" w:rsidRPr="0011650B" w:rsidRDefault="005D5649">
      <w:pPr>
        <w:spacing w:after="12"/>
      </w:pPr>
      <w:r w:rsidRPr="0011650B">
        <w:rPr>
          <w:rFonts w:ascii="Times New Roman" w:eastAsia="Times New Roman" w:hAnsi="Times New Roman" w:cs="Times New Roman"/>
          <w:sz w:val="20"/>
        </w:rPr>
        <w:t xml:space="preserve"> </w:t>
      </w:r>
    </w:p>
    <w:p w:rsidR="00FC6661" w:rsidRPr="0011650B" w:rsidRDefault="005D5649">
      <w:pPr>
        <w:spacing w:after="0"/>
        <w:ind w:left="494" w:hanging="10"/>
      </w:pPr>
      <w:r w:rsidRPr="0011650B">
        <w:rPr>
          <w:rFonts w:ascii="Times New Roman" w:eastAsia="Times New Roman" w:hAnsi="Times New Roman" w:cs="Times New Roman"/>
          <w:b/>
          <w:sz w:val="20"/>
        </w:rPr>
        <w:t xml:space="preserve">5. BALANCE OF ECTS CREDITS – STUDENT’S WORK INPUT </w:t>
      </w:r>
    </w:p>
    <w:tbl>
      <w:tblPr>
        <w:tblStyle w:val="TableGrid"/>
        <w:tblW w:w="9798" w:type="dxa"/>
        <w:tblInd w:w="82" w:type="dxa"/>
        <w:tblLook w:val="04A0" w:firstRow="1" w:lastRow="0" w:firstColumn="1" w:lastColumn="0" w:noHBand="0" w:noVBand="1"/>
      </w:tblPr>
      <w:tblGrid>
        <w:gridCol w:w="10434"/>
        <w:gridCol w:w="48"/>
      </w:tblGrid>
      <w:tr w:rsidR="00FC6661" w:rsidRPr="0011650B">
        <w:trPr>
          <w:trHeight w:val="4234"/>
        </w:trPr>
        <w:tc>
          <w:tcPr>
            <w:tcW w:w="9750" w:type="dxa"/>
            <w:tcBorders>
              <w:top w:val="nil"/>
              <w:left w:val="nil"/>
              <w:bottom w:val="nil"/>
              <w:right w:val="nil"/>
            </w:tcBorders>
          </w:tcPr>
          <w:p w:rsidR="00FC6661" w:rsidRPr="0011650B" w:rsidRDefault="00FC6661" w:rsidP="00DF6F5E">
            <w:pPr>
              <w:tabs>
                <w:tab w:val="left" w:pos="2640"/>
              </w:tabs>
              <w:ind w:right="27"/>
            </w:pPr>
          </w:p>
          <w:tbl>
            <w:tblPr>
              <w:tblStyle w:val="TableGrid"/>
              <w:tblW w:w="10414" w:type="dxa"/>
              <w:tblInd w:w="0" w:type="dxa"/>
              <w:tblCellMar>
                <w:left w:w="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034"/>
              <w:gridCol w:w="3380"/>
            </w:tblGrid>
            <w:tr w:rsidR="00FC6661" w:rsidRPr="0011650B" w:rsidTr="00F15F34">
              <w:trPr>
                <w:trHeight w:val="217"/>
              </w:trPr>
              <w:tc>
                <w:tcPr>
                  <w:tcW w:w="703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C6661" w:rsidRPr="0011650B" w:rsidRDefault="005D5649">
                  <w:pPr>
                    <w:ind w:left="4"/>
                  </w:pPr>
                  <w:r w:rsidRPr="0011650B">
                    <w:rPr>
                      <w:rFonts w:ascii="Times New Roman" w:eastAsia="Times New Roman" w:hAnsi="Times New Roman" w:cs="Times New Roman"/>
                      <w:sz w:val="19"/>
                    </w:rPr>
                    <w:t xml:space="preserve"> </w:t>
                  </w:r>
                </w:p>
                <w:p w:rsidR="00FC6661" w:rsidRPr="0011650B" w:rsidRDefault="005D5649">
                  <w:pPr>
                    <w:tabs>
                      <w:tab w:val="center" w:pos="3240"/>
                    </w:tabs>
                  </w:pPr>
                  <w:r w:rsidRPr="0011650B">
                    <w:rPr>
                      <w:rFonts w:ascii="Times New Roman" w:eastAsia="Times New Roman" w:hAnsi="Times New Roman" w:cs="Times New Roman"/>
                      <w:sz w:val="17"/>
                    </w:rPr>
                    <w:t xml:space="preserve"> </w:t>
                  </w:r>
                  <w:r w:rsidRPr="0011650B">
                    <w:rPr>
                      <w:rFonts w:ascii="Times New Roman" w:eastAsia="Times New Roman" w:hAnsi="Times New Roman" w:cs="Times New Roman"/>
                      <w:sz w:val="17"/>
                    </w:rPr>
                    <w:tab/>
                  </w:r>
                  <w:r w:rsidRPr="0011650B"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 xml:space="preserve">Category </w:t>
                  </w:r>
                </w:p>
                <w:p w:rsidR="00FC6661" w:rsidRPr="0011650B" w:rsidRDefault="005D5649">
                  <w:pPr>
                    <w:ind w:left="4"/>
                  </w:pPr>
                  <w:r w:rsidRPr="0011650B"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 </w:t>
                  </w:r>
                </w:p>
              </w:tc>
              <w:tc>
                <w:tcPr>
                  <w:tcW w:w="3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C6661" w:rsidRPr="0011650B" w:rsidRDefault="005D5649">
                  <w:pPr>
                    <w:ind w:left="94"/>
                    <w:jc w:val="center"/>
                  </w:pPr>
                  <w:r w:rsidRPr="0011650B"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 xml:space="preserve">Student's workload </w:t>
                  </w:r>
                </w:p>
              </w:tc>
            </w:tr>
            <w:tr w:rsidR="00FC6661" w:rsidRPr="0011650B" w:rsidTr="00212929">
              <w:trPr>
                <w:trHeight w:val="229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C6661" w:rsidRPr="0011650B" w:rsidRDefault="00FC6661"/>
              </w:tc>
              <w:tc>
                <w:tcPr>
                  <w:tcW w:w="3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C6661" w:rsidRPr="0011650B" w:rsidRDefault="005D5649">
                  <w:pPr>
                    <w:ind w:left="957" w:right="809"/>
                    <w:jc w:val="center"/>
                  </w:pPr>
                  <w:r w:rsidRPr="0011650B"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 xml:space="preserve">Full-time studies </w:t>
                  </w:r>
                </w:p>
              </w:tc>
            </w:tr>
            <w:tr w:rsidR="00FC6661" w:rsidRPr="0011650B" w:rsidTr="00F15F34">
              <w:trPr>
                <w:trHeight w:val="375"/>
              </w:trPr>
              <w:tc>
                <w:tcPr>
                  <w:tcW w:w="70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FC6661" w:rsidRPr="0011650B" w:rsidRDefault="005D5649">
                  <w:pPr>
                    <w:ind w:left="4"/>
                  </w:pPr>
                  <w:r w:rsidRPr="0011650B">
                    <w:rPr>
                      <w:rFonts w:ascii="Times New Roman" w:eastAsia="Times New Roman" w:hAnsi="Times New Roman" w:cs="Times New Roman"/>
                      <w:sz w:val="17"/>
                    </w:rPr>
                    <w:t xml:space="preserve"> </w:t>
                  </w:r>
                  <w:r w:rsidRPr="0011650B">
                    <w:rPr>
                      <w:rFonts w:ascii="Times New Roman" w:eastAsia="Times New Roman" w:hAnsi="Times New Roman" w:cs="Times New Roman"/>
                      <w:i/>
                      <w:sz w:val="18"/>
                    </w:rPr>
                    <w:t xml:space="preserve">NUMBER OF HOURS WITH THE DIRECT PARTICIPATION OF THE TEACHER </w:t>
                  </w:r>
                  <w:r w:rsidRPr="0011650B">
                    <w:rPr>
                      <w:rFonts w:ascii="Times New Roman" w:eastAsia="Times New Roman" w:hAnsi="Times New Roman" w:cs="Times New Roman"/>
                      <w:sz w:val="17"/>
                    </w:rPr>
                    <w:t xml:space="preserve"> </w:t>
                  </w:r>
                  <w:r w:rsidRPr="0011650B">
                    <w:rPr>
                      <w:rFonts w:ascii="Times New Roman" w:eastAsia="Times New Roman" w:hAnsi="Times New Roman" w:cs="Times New Roman"/>
                      <w:i/>
                      <w:sz w:val="18"/>
                    </w:rPr>
                    <w:t xml:space="preserve">/CONTACT HOURS/ </w:t>
                  </w:r>
                </w:p>
              </w:tc>
              <w:tc>
                <w:tcPr>
                  <w:tcW w:w="3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FC6661" w:rsidRPr="0011650B" w:rsidRDefault="00CB57B3">
                  <w:pPr>
                    <w:ind w:left="10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>30</w:t>
                  </w:r>
                </w:p>
                <w:p w:rsidR="00FC6661" w:rsidRPr="0011650B" w:rsidRDefault="00FC6661"/>
              </w:tc>
            </w:tr>
            <w:tr w:rsidR="00FC6661" w:rsidRPr="0011650B" w:rsidTr="00F15F34">
              <w:trPr>
                <w:trHeight w:val="221"/>
              </w:trPr>
              <w:tc>
                <w:tcPr>
                  <w:tcW w:w="70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C6661" w:rsidRPr="0011650B" w:rsidRDefault="005D5649">
                  <w:pPr>
                    <w:ind w:left="4"/>
                  </w:pPr>
                  <w:r w:rsidRPr="0011650B">
                    <w:rPr>
                      <w:rFonts w:ascii="Times New Roman" w:eastAsia="Times New Roman" w:hAnsi="Times New Roman" w:cs="Times New Roman"/>
                      <w:sz w:val="19"/>
                    </w:rPr>
                    <w:t xml:space="preserve"> </w:t>
                  </w:r>
                  <w:r w:rsidRPr="0011650B">
                    <w:rPr>
                      <w:rFonts w:ascii="Times New Roman" w:eastAsia="Times New Roman" w:hAnsi="Times New Roman" w:cs="Times New Roman"/>
                      <w:i/>
                      <w:sz w:val="18"/>
                    </w:rPr>
                    <w:t xml:space="preserve">Participation in lectures* </w:t>
                  </w:r>
                </w:p>
              </w:tc>
              <w:tc>
                <w:tcPr>
                  <w:tcW w:w="3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C6661" w:rsidRPr="00986F43" w:rsidRDefault="00D01172">
                  <w:pPr>
                    <w:ind w:left="101"/>
                    <w:jc w:val="center"/>
                  </w:pPr>
                  <w:r w:rsidRPr="00986F43">
                    <w:rPr>
                      <w:rFonts w:ascii="Times New Roman" w:eastAsia="Times New Roman" w:hAnsi="Times New Roman" w:cs="Times New Roman"/>
                      <w:sz w:val="20"/>
                    </w:rPr>
                    <w:t>25</w:t>
                  </w:r>
                </w:p>
              </w:tc>
            </w:tr>
            <w:tr w:rsidR="00FC6661" w:rsidRPr="0011650B" w:rsidTr="00DF6F5E">
              <w:trPr>
                <w:trHeight w:val="285"/>
              </w:trPr>
              <w:tc>
                <w:tcPr>
                  <w:tcW w:w="70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C6661" w:rsidRPr="0011650B" w:rsidRDefault="005D5649" w:rsidP="00DF6F5E">
                  <w:pPr>
                    <w:ind w:left="4"/>
                  </w:pPr>
                  <w:r w:rsidRPr="0011650B"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  <w:r w:rsidRPr="0011650B">
                    <w:rPr>
                      <w:rFonts w:ascii="Times New Roman" w:eastAsia="Times New Roman" w:hAnsi="Times New Roman" w:cs="Times New Roman"/>
                      <w:i/>
                      <w:sz w:val="18"/>
                    </w:rPr>
                    <w:t>Participation in c</w:t>
                  </w:r>
                  <w:r w:rsidR="00DF6F5E">
                    <w:rPr>
                      <w:rFonts w:ascii="Times New Roman" w:eastAsia="Times New Roman" w:hAnsi="Times New Roman" w:cs="Times New Roman"/>
                      <w:i/>
                      <w:sz w:val="18"/>
                    </w:rPr>
                    <w:t>lasses, seminars, laboratories*</w:t>
                  </w:r>
                </w:p>
              </w:tc>
              <w:tc>
                <w:tcPr>
                  <w:tcW w:w="3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C6661" w:rsidRPr="00986F43" w:rsidRDefault="005D5649" w:rsidP="00DF6F5E">
                  <w:r w:rsidRPr="00986F43"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</w:tr>
            <w:tr w:rsidR="00FC6661" w:rsidRPr="0011650B" w:rsidTr="00F15F34">
              <w:trPr>
                <w:trHeight w:val="217"/>
              </w:trPr>
              <w:tc>
                <w:tcPr>
                  <w:tcW w:w="70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C6661" w:rsidRPr="0011650B" w:rsidRDefault="005D5649" w:rsidP="00DF6F5E">
                  <w:pPr>
                    <w:ind w:left="4"/>
                  </w:pPr>
                  <w:r w:rsidRPr="0011650B"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  <w:r w:rsidRPr="0011650B">
                    <w:rPr>
                      <w:rFonts w:ascii="Times New Roman" w:eastAsia="Times New Roman" w:hAnsi="Times New Roman" w:cs="Times New Roman"/>
                      <w:i/>
                      <w:sz w:val="18"/>
                    </w:rPr>
                    <w:t xml:space="preserve">Preparation in the exam/ final test* </w:t>
                  </w:r>
                </w:p>
              </w:tc>
              <w:tc>
                <w:tcPr>
                  <w:tcW w:w="3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C6661" w:rsidRPr="00986F43" w:rsidRDefault="005D5649" w:rsidP="00DF6F5E">
                  <w:r w:rsidRPr="00986F43"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</w:tr>
            <w:tr w:rsidR="00FC6661" w:rsidRPr="0011650B" w:rsidTr="00F15F34">
              <w:trPr>
                <w:trHeight w:val="221"/>
              </w:trPr>
              <w:tc>
                <w:tcPr>
                  <w:tcW w:w="70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C6661" w:rsidRPr="0011650B" w:rsidRDefault="005D5649" w:rsidP="00DF6F5E">
                  <w:pPr>
                    <w:tabs>
                      <w:tab w:val="left" w:pos="1230"/>
                    </w:tabs>
                    <w:ind w:left="4"/>
                  </w:pPr>
                  <w:r w:rsidRPr="0011650B"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  <w:r w:rsidRPr="0011650B">
                    <w:rPr>
                      <w:rFonts w:ascii="Times New Roman" w:eastAsia="Times New Roman" w:hAnsi="Times New Roman" w:cs="Times New Roman"/>
                      <w:i/>
                      <w:sz w:val="18"/>
                    </w:rPr>
                    <w:t xml:space="preserve">Others* </w:t>
                  </w:r>
                  <w:r w:rsidR="00CB57B3">
                    <w:rPr>
                      <w:rFonts w:ascii="Times New Roman" w:eastAsia="Times New Roman" w:hAnsi="Times New Roman" w:cs="Times New Roman"/>
                      <w:i/>
                      <w:sz w:val="18"/>
                    </w:rPr>
                    <w:t xml:space="preserve"> (e-learning)</w:t>
                  </w:r>
                </w:p>
              </w:tc>
              <w:tc>
                <w:tcPr>
                  <w:tcW w:w="3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C6661" w:rsidRPr="00986F43" w:rsidRDefault="00CB57B3" w:rsidP="00DF6F5E">
                  <w:pPr>
                    <w:jc w:val="center"/>
                    <w:rPr>
                      <w:sz w:val="28"/>
                    </w:rPr>
                  </w:pPr>
                  <w:r w:rsidRPr="00986F43">
                    <w:rPr>
                      <w:rFonts w:ascii="Times New Roman" w:eastAsia="Times New Roman" w:hAnsi="Times New Roman" w:cs="Times New Roman"/>
                      <w:sz w:val="20"/>
                    </w:rPr>
                    <w:t>5</w:t>
                  </w:r>
                </w:p>
              </w:tc>
            </w:tr>
            <w:tr w:rsidR="00FC6661" w:rsidRPr="0011650B" w:rsidTr="00F15F34">
              <w:trPr>
                <w:trHeight w:val="217"/>
              </w:trPr>
              <w:tc>
                <w:tcPr>
                  <w:tcW w:w="70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FC6661" w:rsidRPr="0011650B" w:rsidRDefault="005D5649">
                  <w:pPr>
                    <w:ind w:left="4"/>
                  </w:pPr>
                  <w:r w:rsidRPr="0011650B">
                    <w:rPr>
                      <w:rFonts w:ascii="Times New Roman" w:eastAsia="Times New Roman" w:hAnsi="Times New Roman" w:cs="Times New Roman"/>
                      <w:sz w:val="19"/>
                    </w:rPr>
                    <w:t xml:space="preserve"> </w:t>
                  </w:r>
                  <w:r w:rsidRPr="0011650B">
                    <w:rPr>
                      <w:rFonts w:ascii="Times New Roman" w:eastAsia="Times New Roman" w:hAnsi="Times New Roman" w:cs="Times New Roman"/>
                      <w:i/>
                      <w:sz w:val="18"/>
                    </w:rPr>
                    <w:t xml:space="preserve">INDEPENDENT WORK OF THE STUDENT/NON-CONTACT HOURS/ </w:t>
                  </w:r>
                </w:p>
              </w:tc>
              <w:tc>
                <w:tcPr>
                  <w:tcW w:w="3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FC6661" w:rsidRPr="0011650B" w:rsidRDefault="00CB57B3">
                  <w:pPr>
                    <w:ind w:left="10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>20</w:t>
                  </w:r>
                </w:p>
              </w:tc>
            </w:tr>
            <w:tr w:rsidR="00FC6661" w:rsidRPr="0011650B" w:rsidTr="00F15F34">
              <w:trPr>
                <w:trHeight w:val="221"/>
              </w:trPr>
              <w:tc>
                <w:tcPr>
                  <w:tcW w:w="70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C6661" w:rsidRPr="0011650B" w:rsidRDefault="005D5649">
                  <w:pPr>
                    <w:ind w:left="4"/>
                  </w:pPr>
                  <w:r w:rsidRPr="0011650B">
                    <w:rPr>
                      <w:rFonts w:ascii="Times New Roman" w:eastAsia="Times New Roman" w:hAnsi="Times New Roman" w:cs="Times New Roman"/>
                      <w:sz w:val="19"/>
                    </w:rPr>
                    <w:t xml:space="preserve"> </w:t>
                  </w:r>
                  <w:r w:rsidRPr="0011650B">
                    <w:rPr>
                      <w:rFonts w:ascii="Times New Roman" w:eastAsia="Times New Roman" w:hAnsi="Times New Roman" w:cs="Times New Roman"/>
                      <w:i/>
                      <w:sz w:val="18"/>
                    </w:rPr>
                    <w:t xml:space="preserve">Preparation for the lecture* </w:t>
                  </w:r>
                </w:p>
              </w:tc>
              <w:tc>
                <w:tcPr>
                  <w:tcW w:w="3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C6661" w:rsidRPr="00986F43" w:rsidRDefault="00CB57B3">
                  <w:pPr>
                    <w:ind w:left="101"/>
                    <w:jc w:val="center"/>
                    <w:rPr>
                      <w:rFonts w:ascii="Times New Roman" w:hAnsi="Times New Roman" w:cs="Times New Roman"/>
                    </w:rPr>
                  </w:pPr>
                  <w:r w:rsidRPr="00986F43">
                    <w:rPr>
                      <w:rFonts w:ascii="Times New Roman" w:hAnsi="Times New Roman" w:cs="Times New Roman"/>
                      <w:sz w:val="20"/>
                    </w:rPr>
                    <w:t>20</w:t>
                  </w:r>
                </w:p>
              </w:tc>
            </w:tr>
            <w:tr w:rsidR="00FC6661" w:rsidRPr="0011650B" w:rsidTr="00DF6F5E">
              <w:trPr>
                <w:trHeight w:val="443"/>
              </w:trPr>
              <w:tc>
                <w:tcPr>
                  <w:tcW w:w="70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C6661" w:rsidRPr="0011650B" w:rsidRDefault="005D5649" w:rsidP="00DF6F5E">
                  <w:pPr>
                    <w:ind w:left="104"/>
                  </w:pPr>
                  <w:r w:rsidRPr="0011650B">
                    <w:rPr>
                      <w:rFonts w:ascii="Times New Roman" w:eastAsia="Times New Roman" w:hAnsi="Times New Roman" w:cs="Times New Roman"/>
                      <w:i/>
                      <w:sz w:val="18"/>
                    </w:rPr>
                    <w:t>Preparation for the c</w:t>
                  </w:r>
                  <w:r w:rsidR="00DF6F5E">
                    <w:rPr>
                      <w:rFonts w:ascii="Times New Roman" w:eastAsia="Times New Roman" w:hAnsi="Times New Roman" w:cs="Times New Roman"/>
                      <w:i/>
                      <w:sz w:val="18"/>
                    </w:rPr>
                    <w:t>lasses, seminars, laboratories*</w:t>
                  </w:r>
                </w:p>
              </w:tc>
              <w:tc>
                <w:tcPr>
                  <w:tcW w:w="3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C6661" w:rsidRPr="0011650B" w:rsidRDefault="00FC6661" w:rsidP="00DF6F5E"/>
              </w:tc>
            </w:tr>
            <w:tr w:rsidR="00FC6661" w:rsidRPr="0011650B" w:rsidTr="00F15F34">
              <w:trPr>
                <w:trHeight w:val="217"/>
              </w:trPr>
              <w:tc>
                <w:tcPr>
                  <w:tcW w:w="70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C6661" w:rsidRPr="0011650B" w:rsidRDefault="005D5649" w:rsidP="00DF6F5E">
                  <w:pPr>
                    <w:ind w:left="104"/>
                  </w:pPr>
                  <w:r w:rsidRPr="0011650B">
                    <w:rPr>
                      <w:rFonts w:ascii="Times New Roman" w:eastAsia="Times New Roman" w:hAnsi="Times New Roman" w:cs="Times New Roman"/>
                      <w:i/>
                      <w:sz w:val="18"/>
                    </w:rPr>
                    <w:t xml:space="preserve">Preparation for the exam/test* </w:t>
                  </w:r>
                </w:p>
              </w:tc>
              <w:tc>
                <w:tcPr>
                  <w:tcW w:w="3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C6661" w:rsidRPr="0011650B" w:rsidRDefault="005D5649" w:rsidP="00DF6F5E">
                  <w:r w:rsidRPr="0011650B"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</w:tr>
            <w:tr w:rsidR="00FC6661" w:rsidRPr="0011650B" w:rsidTr="00F15F34">
              <w:trPr>
                <w:trHeight w:val="217"/>
              </w:trPr>
              <w:tc>
                <w:tcPr>
                  <w:tcW w:w="70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C6661" w:rsidRPr="0011650B" w:rsidRDefault="005D5649">
                  <w:pPr>
                    <w:ind w:left="104"/>
                  </w:pPr>
                  <w:r w:rsidRPr="0011650B">
                    <w:rPr>
                      <w:rFonts w:ascii="Times New Roman" w:eastAsia="Times New Roman" w:hAnsi="Times New Roman" w:cs="Times New Roman"/>
                      <w:i/>
                      <w:sz w:val="18"/>
                    </w:rPr>
                    <w:t xml:space="preserve">Gathering materials for the project/Internet query* </w:t>
                  </w:r>
                </w:p>
              </w:tc>
              <w:tc>
                <w:tcPr>
                  <w:tcW w:w="3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C6661" w:rsidRPr="0011650B" w:rsidRDefault="00FC6661">
                  <w:pPr>
                    <w:ind w:left="101"/>
                    <w:jc w:val="center"/>
                  </w:pPr>
                </w:p>
              </w:tc>
            </w:tr>
            <w:tr w:rsidR="00FC6661" w:rsidRPr="0011650B" w:rsidTr="00F15F34">
              <w:trPr>
                <w:trHeight w:val="218"/>
              </w:trPr>
              <w:tc>
                <w:tcPr>
                  <w:tcW w:w="70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C6661" w:rsidRPr="0011650B" w:rsidRDefault="005D5649" w:rsidP="00DF6F5E">
                  <w:pPr>
                    <w:ind w:left="104"/>
                  </w:pPr>
                  <w:r w:rsidRPr="0011650B">
                    <w:rPr>
                      <w:rFonts w:ascii="Times New Roman" w:eastAsia="Times New Roman" w:hAnsi="Times New Roman" w:cs="Times New Roman"/>
                      <w:i/>
                      <w:sz w:val="18"/>
                    </w:rPr>
                    <w:t xml:space="preserve">Preparation of multimedia presentation </w:t>
                  </w:r>
                </w:p>
              </w:tc>
              <w:tc>
                <w:tcPr>
                  <w:tcW w:w="3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C6661" w:rsidRPr="0011650B" w:rsidRDefault="005D5649" w:rsidP="00DF6F5E">
                  <w:r w:rsidRPr="0011650B"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</w:tr>
            <w:tr w:rsidR="00FC6661" w:rsidRPr="0011650B" w:rsidTr="00F15F34">
              <w:trPr>
                <w:trHeight w:val="221"/>
              </w:trPr>
              <w:tc>
                <w:tcPr>
                  <w:tcW w:w="70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C6661" w:rsidRPr="0011650B" w:rsidRDefault="005D5649" w:rsidP="00DF6F5E">
                  <w:pPr>
                    <w:ind w:left="104"/>
                  </w:pPr>
                  <w:r w:rsidRPr="0011650B">
                    <w:rPr>
                      <w:rFonts w:ascii="Times New Roman" w:eastAsia="Times New Roman" w:hAnsi="Times New Roman" w:cs="Times New Roman"/>
                      <w:i/>
                      <w:sz w:val="18"/>
                    </w:rPr>
                    <w:t xml:space="preserve">Others* </w:t>
                  </w:r>
                </w:p>
              </w:tc>
              <w:tc>
                <w:tcPr>
                  <w:tcW w:w="3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C6661" w:rsidRPr="0011650B" w:rsidRDefault="005D5649">
                  <w:r w:rsidRPr="0011650B"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 </w:t>
                  </w:r>
                </w:p>
              </w:tc>
            </w:tr>
            <w:tr w:rsidR="00FC6661" w:rsidRPr="0011650B" w:rsidTr="00F15F34">
              <w:trPr>
                <w:trHeight w:val="219"/>
              </w:trPr>
              <w:tc>
                <w:tcPr>
                  <w:tcW w:w="70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FC6661" w:rsidRPr="0011650B" w:rsidRDefault="005D5649">
                  <w:pPr>
                    <w:ind w:left="104"/>
                  </w:pPr>
                  <w:r w:rsidRPr="0011650B">
                    <w:rPr>
                      <w:rFonts w:ascii="Times New Roman" w:eastAsia="Times New Roman" w:hAnsi="Times New Roman" w:cs="Times New Roman"/>
                      <w:i/>
                      <w:sz w:val="18"/>
                    </w:rPr>
                    <w:t xml:space="preserve">TOTAL NUMBER OF HOURS </w:t>
                  </w:r>
                </w:p>
              </w:tc>
              <w:tc>
                <w:tcPr>
                  <w:tcW w:w="3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FC6661" w:rsidRPr="0011650B" w:rsidRDefault="00D01172">
                  <w:pPr>
                    <w:ind w:left="101"/>
                    <w:jc w:val="center"/>
                  </w:pPr>
                  <w:r w:rsidRPr="0011650B"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>50</w:t>
                  </w:r>
                </w:p>
              </w:tc>
            </w:tr>
            <w:tr w:rsidR="00FC6661" w:rsidRPr="0011650B" w:rsidTr="00F15F34">
              <w:trPr>
                <w:trHeight w:val="206"/>
              </w:trPr>
              <w:tc>
                <w:tcPr>
                  <w:tcW w:w="70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FC6661" w:rsidRPr="0011650B" w:rsidRDefault="005D5649">
                  <w:pPr>
                    <w:ind w:left="104"/>
                  </w:pPr>
                  <w:r w:rsidRPr="0011650B"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ECTS credits for the course of study </w:t>
                  </w:r>
                </w:p>
              </w:tc>
              <w:tc>
                <w:tcPr>
                  <w:tcW w:w="3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:rsidR="00FC6661" w:rsidRPr="0011650B" w:rsidRDefault="005D5649">
                  <w:pPr>
                    <w:ind w:left="99"/>
                    <w:jc w:val="center"/>
                  </w:pPr>
                  <w:r w:rsidRPr="0011650B"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 xml:space="preserve">2 </w:t>
                  </w:r>
                </w:p>
              </w:tc>
            </w:tr>
          </w:tbl>
          <w:p w:rsidR="00FC6661" w:rsidRPr="00DF6F5E" w:rsidRDefault="00FC6661" w:rsidP="00DF6F5E">
            <w:pPr>
              <w:tabs>
                <w:tab w:val="left" w:pos="1365"/>
              </w:tabs>
            </w:pPr>
          </w:p>
        </w:tc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661" w:rsidRPr="0011650B" w:rsidRDefault="005D5649">
            <w:pPr>
              <w:ind w:left="27"/>
            </w:pPr>
            <w:r w:rsidRPr="0011650B">
              <w:rPr>
                <w:noProof/>
                <w:lang w:val="pl-PL"/>
              </w:rPr>
              <mc:AlternateContent>
                <mc:Choice Requires="wpg">
                  <w:drawing>
                    <wp:inline distT="0" distB="0" distL="0" distR="0">
                      <wp:extent cx="12700" cy="12065"/>
                      <wp:effectExtent l="0" t="0" r="0" b="0"/>
                      <wp:docPr id="21250" name="Group 212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" cy="12065"/>
                                <a:chOff x="0" y="0"/>
                                <a:chExt cx="12700" cy="12065"/>
                              </a:xfrm>
                            </wpg:grpSpPr>
                            <wps:wsp>
                              <wps:cNvPr id="28709" name="Shape 28709"/>
                              <wps:cNvSpPr/>
                              <wps:spPr>
                                <a:xfrm>
                                  <a:off x="0" y="0"/>
                                  <a:ext cx="12700" cy="12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 h="12065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  <a:lnTo>
                                        <a:pt x="12700" y="12065"/>
                                      </a:lnTo>
                                      <a:lnTo>
                                        <a:pt x="0" y="1206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250" style="width:1pt;height:0.950012pt;mso-position-horizontal-relative:char;mso-position-vertical-relative:line" coordsize="127,120">
                      <v:shape id="Shape 28710" style="position:absolute;width:127;height:120;left:0;top:0;" coordsize="12700,12065" path="m0,0l12700,0l12700,12065l0,12065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</w:tbl>
    <w:p w:rsidR="00FC6661" w:rsidRPr="00DF6F5E" w:rsidRDefault="00FC6661" w:rsidP="00DF6F5E">
      <w:pPr>
        <w:spacing w:after="32" w:line="256" w:lineRule="auto"/>
        <w:jc w:val="both"/>
        <w:rPr>
          <w:rFonts w:ascii="Times New Roman" w:eastAsia="Times New Roman" w:hAnsi="Times New Roman" w:cs="Times New Roman"/>
          <w:color w:val="FFFFFF"/>
          <w:sz w:val="2"/>
        </w:rPr>
      </w:pPr>
    </w:p>
    <w:p w:rsidR="00FC6661" w:rsidRDefault="005D5649">
      <w:pPr>
        <w:spacing w:after="0"/>
        <w:ind w:left="139"/>
        <w:rPr>
          <w:rFonts w:ascii="Times New Roman" w:eastAsia="Times New Roman" w:hAnsi="Times New Roman" w:cs="Times New Roman"/>
          <w:i/>
          <w:sz w:val="13"/>
        </w:rPr>
      </w:pPr>
      <w:r w:rsidRPr="0011650B">
        <w:rPr>
          <w:rFonts w:ascii="Times New Roman" w:eastAsia="Times New Roman" w:hAnsi="Times New Roman" w:cs="Times New Roman"/>
          <w:b/>
          <w:i/>
          <w:sz w:val="18"/>
        </w:rPr>
        <w:t xml:space="preserve">Accepted for execution </w:t>
      </w:r>
      <w:r w:rsidRPr="0011650B">
        <w:rPr>
          <w:rFonts w:ascii="Times New Roman" w:eastAsia="Times New Roman" w:hAnsi="Times New Roman" w:cs="Times New Roman"/>
          <w:i/>
          <w:sz w:val="13"/>
        </w:rPr>
        <w:t xml:space="preserve">(date and signatures of the teachers running the course in the given academic year) </w:t>
      </w:r>
    </w:p>
    <w:p w:rsidR="00EA3FCF" w:rsidRPr="0011650B" w:rsidRDefault="00EA3FCF">
      <w:pPr>
        <w:spacing w:after="0"/>
        <w:ind w:left="139"/>
      </w:pPr>
    </w:p>
    <w:p w:rsidR="00FC6661" w:rsidRPr="0011650B" w:rsidRDefault="005D5649">
      <w:pPr>
        <w:spacing w:after="0"/>
      </w:pPr>
      <w:r w:rsidRPr="0011650B">
        <w:rPr>
          <w:rFonts w:ascii="Times New Roman" w:eastAsia="Times New Roman" w:hAnsi="Times New Roman" w:cs="Times New Roman"/>
          <w:sz w:val="20"/>
        </w:rPr>
        <w:t xml:space="preserve"> </w:t>
      </w:r>
    </w:p>
    <w:p w:rsidR="00FC6661" w:rsidRPr="0011650B" w:rsidRDefault="005D5649">
      <w:pPr>
        <w:spacing w:after="21"/>
        <w:ind w:left="10" w:right="3347" w:hanging="10"/>
        <w:jc w:val="right"/>
      </w:pPr>
      <w:r w:rsidRPr="0011650B">
        <w:rPr>
          <w:rFonts w:ascii="Times New Roman" w:eastAsia="Times New Roman" w:hAnsi="Times New Roman" w:cs="Times New Roman"/>
          <w:i/>
          <w:sz w:val="16"/>
        </w:rPr>
        <w:t xml:space="preserve">....................................................................................................................... </w:t>
      </w:r>
    </w:p>
    <w:sectPr w:rsidR="00FC6661" w:rsidRPr="0011650B">
      <w:pgSz w:w="11899" w:h="16838"/>
      <w:pgMar w:top="1308" w:right="1456" w:bottom="657" w:left="58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44741"/>
    <w:multiLevelType w:val="hybridMultilevel"/>
    <w:tmpl w:val="7382D68A"/>
    <w:lvl w:ilvl="0" w:tplc="148A4612">
      <w:start w:val="1"/>
      <w:numFmt w:val="decimal"/>
      <w:lvlText w:val="%1.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34D0EE">
      <w:start w:val="1"/>
      <w:numFmt w:val="lowerLetter"/>
      <w:lvlText w:val="%2"/>
      <w:lvlJc w:val="left"/>
      <w:pPr>
        <w:ind w:left="1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9619B0">
      <w:start w:val="1"/>
      <w:numFmt w:val="lowerRoman"/>
      <w:lvlText w:val="%3"/>
      <w:lvlJc w:val="left"/>
      <w:pPr>
        <w:ind w:left="2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1406EC">
      <w:start w:val="1"/>
      <w:numFmt w:val="decimal"/>
      <w:lvlText w:val="%4"/>
      <w:lvlJc w:val="left"/>
      <w:pPr>
        <w:ind w:left="2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1050EE">
      <w:start w:val="1"/>
      <w:numFmt w:val="lowerLetter"/>
      <w:lvlText w:val="%5"/>
      <w:lvlJc w:val="left"/>
      <w:pPr>
        <w:ind w:left="3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FE2AC2">
      <w:start w:val="1"/>
      <w:numFmt w:val="lowerRoman"/>
      <w:lvlText w:val="%6"/>
      <w:lvlJc w:val="left"/>
      <w:pPr>
        <w:ind w:left="4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BE5B38">
      <w:start w:val="1"/>
      <w:numFmt w:val="decimal"/>
      <w:lvlText w:val="%7"/>
      <w:lvlJc w:val="left"/>
      <w:pPr>
        <w:ind w:left="5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BEDBE6">
      <w:start w:val="1"/>
      <w:numFmt w:val="lowerLetter"/>
      <w:lvlText w:val="%8"/>
      <w:lvlJc w:val="left"/>
      <w:pPr>
        <w:ind w:left="5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DA6FC0">
      <w:start w:val="1"/>
      <w:numFmt w:val="lowerRoman"/>
      <w:lvlText w:val="%9"/>
      <w:lvlJc w:val="left"/>
      <w:pPr>
        <w:ind w:left="6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DB5AD9"/>
    <w:multiLevelType w:val="hybridMultilevel"/>
    <w:tmpl w:val="22B6E1DC"/>
    <w:lvl w:ilvl="0" w:tplc="6C14C5E0">
      <w:start w:val="1"/>
      <w:numFmt w:val="decimal"/>
      <w:lvlText w:val="%1."/>
      <w:lvlJc w:val="left"/>
      <w:pPr>
        <w:ind w:left="768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1FD43138"/>
    <w:multiLevelType w:val="hybridMultilevel"/>
    <w:tmpl w:val="BBDEE9AE"/>
    <w:lvl w:ilvl="0" w:tplc="4F6EBBBC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F67A90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6A6B30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64660C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1EE4D4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A81CEC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401DD6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D2A310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76360E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0F5F8D"/>
    <w:multiLevelType w:val="hybridMultilevel"/>
    <w:tmpl w:val="F80225C4"/>
    <w:lvl w:ilvl="0" w:tplc="3B1899D8">
      <w:start w:val="1"/>
      <w:numFmt w:val="decimal"/>
      <w:lvlText w:val="%1."/>
      <w:lvlJc w:val="left"/>
      <w:pPr>
        <w:ind w:left="8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B2B282">
      <w:start w:val="1"/>
      <w:numFmt w:val="lowerLetter"/>
      <w:lvlText w:val="%2"/>
      <w:lvlJc w:val="left"/>
      <w:pPr>
        <w:ind w:left="1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DE487A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4C4C06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D26794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344F70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96C792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401BE4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2C8A18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5C5A75"/>
    <w:multiLevelType w:val="hybridMultilevel"/>
    <w:tmpl w:val="28906B68"/>
    <w:lvl w:ilvl="0" w:tplc="028E58CC">
      <w:start w:val="10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0A6D6C">
      <w:start w:val="1"/>
      <w:numFmt w:val="lowerLetter"/>
      <w:lvlText w:val="%2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0CA866">
      <w:start w:val="1"/>
      <w:numFmt w:val="lowerRoman"/>
      <w:lvlText w:val="%3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BE5F54">
      <w:start w:val="1"/>
      <w:numFmt w:val="decimal"/>
      <w:lvlText w:val="%4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784B14">
      <w:start w:val="1"/>
      <w:numFmt w:val="lowerLetter"/>
      <w:lvlText w:val="%5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72A0A4">
      <w:start w:val="1"/>
      <w:numFmt w:val="lowerRoman"/>
      <w:lvlText w:val="%6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E2F544">
      <w:start w:val="1"/>
      <w:numFmt w:val="decimal"/>
      <w:lvlText w:val="%7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D8333C">
      <w:start w:val="1"/>
      <w:numFmt w:val="lowerLetter"/>
      <w:lvlText w:val="%8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C4DB0C">
      <w:start w:val="1"/>
      <w:numFmt w:val="lowerRoman"/>
      <w:lvlText w:val="%9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661"/>
    <w:rsid w:val="000779AA"/>
    <w:rsid w:val="0011650B"/>
    <w:rsid w:val="001C6FC6"/>
    <w:rsid w:val="001E2B27"/>
    <w:rsid w:val="00212929"/>
    <w:rsid w:val="00364A80"/>
    <w:rsid w:val="00445BCB"/>
    <w:rsid w:val="00481AD4"/>
    <w:rsid w:val="0049039D"/>
    <w:rsid w:val="004B1941"/>
    <w:rsid w:val="004F059E"/>
    <w:rsid w:val="005D0C0D"/>
    <w:rsid w:val="005D3B62"/>
    <w:rsid w:val="005D5649"/>
    <w:rsid w:val="00672DF3"/>
    <w:rsid w:val="006D4282"/>
    <w:rsid w:val="0071097F"/>
    <w:rsid w:val="00735199"/>
    <w:rsid w:val="008D6187"/>
    <w:rsid w:val="00986F43"/>
    <w:rsid w:val="00A45E10"/>
    <w:rsid w:val="00AC5202"/>
    <w:rsid w:val="00BA3B82"/>
    <w:rsid w:val="00CB57B3"/>
    <w:rsid w:val="00D01172"/>
    <w:rsid w:val="00D64AB4"/>
    <w:rsid w:val="00D72260"/>
    <w:rsid w:val="00D84788"/>
    <w:rsid w:val="00DE43CC"/>
    <w:rsid w:val="00DF6F5E"/>
    <w:rsid w:val="00E43F56"/>
    <w:rsid w:val="00EA3FCF"/>
    <w:rsid w:val="00F15F34"/>
    <w:rsid w:val="00F343F2"/>
    <w:rsid w:val="00FC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EA8E70"/>
  <w15:docId w15:val="{1BD32F66-681E-4682-BB02-68EEA233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1172"/>
    <w:rPr>
      <w:rFonts w:ascii="Calibri" w:eastAsia="Calibri" w:hAnsi="Calibri" w:cs="Calibri"/>
      <w:color w:val="000000"/>
      <w:lang w:val="en-GB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889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499"/>
      <w:jc w:val="right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t-text">
    <w:name w:val="gt-text"/>
    <w:basedOn w:val="Domylnaczcionkaakapitu"/>
    <w:rsid w:val="005D5649"/>
  </w:style>
  <w:style w:type="paragraph" w:styleId="Akapitzlist">
    <w:name w:val="List Paragraph"/>
    <w:basedOn w:val="Normalny"/>
    <w:uiPriority w:val="34"/>
    <w:qFormat/>
    <w:rsid w:val="00F34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l.bab.la/slownik/angielski-polski/threshold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.bab.la/slownik/angielski-polski/threshold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9F7F9-506F-44A5-80BE-F8338A0B1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1001</Words>
  <Characters>6008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Widak</dc:creator>
  <cp:keywords/>
  <cp:lastModifiedBy>Emilia Kotlarz</cp:lastModifiedBy>
  <cp:revision>7</cp:revision>
  <dcterms:created xsi:type="dcterms:W3CDTF">2021-02-01T12:43:00Z</dcterms:created>
  <dcterms:modified xsi:type="dcterms:W3CDTF">2024-04-22T06:18:00Z</dcterms:modified>
</cp:coreProperties>
</file>